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8E27C" w14:textId="3A39EE8A" w:rsidR="00F97F5A" w:rsidRPr="00267D80" w:rsidRDefault="00BA0C31" w:rsidP="00267D80">
      <w:pPr>
        <w:pStyle w:val="1"/>
        <w:jc w:val="center"/>
        <w:rPr>
          <w:sz w:val="36"/>
          <w:szCs w:val="36"/>
          <w:bdr w:val="none" w:sz="0" w:space="0" w:color="auto" w:frame="1"/>
          <w:lang w:eastAsia="ru-RU"/>
        </w:rPr>
      </w:pPr>
      <w:r w:rsidRPr="00267D80">
        <w:rPr>
          <w:sz w:val="36"/>
          <w:szCs w:val="36"/>
          <w:bdr w:val="none" w:sz="0" w:space="0" w:color="auto" w:frame="1"/>
          <w:lang w:eastAsia="ru-RU"/>
        </w:rPr>
        <w:t xml:space="preserve">Отчет главы </w:t>
      </w:r>
      <w:r w:rsidR="00F97F5A" w:rsidRPr="00267D80">
        <w:rPr>
          <w:sz w:val="36"/>
          <w:szCs w:val="36"/>
          <w:bdr w:val="none" w:sz="0" w:space="0" w:color="auto" w:frame="1"/>
          <w:lang w:eastAsia="ru-RU"/>
        </w:rPr>
        <w:t xml:space="preserve">внутригородского </w:t>
      </w:r>
      <w:r w:rsidRPr="00267D80">
        <w:rPr>
          <w:sz w:val="36"/>
          <w:szCs w:val="36"/>
          <w:bdr w:val="none" w:sz="0" w:space="0" w:color="auto" w:frame="1"/>
          <w:lang w:eastAsia="ru-RU"/>
        </w:rPr>
        <w:t xml:space="preserve">муниципального </w:t>
      </w:r>
      <w:r w:rsidR="00F97F5A" w:rsidRPr="00267D80">
        <w:rPr>
          <w:sz w:val="36"/>
          <w:szCs w:val="36"/>
          <w:bdr w:val="none" w:sz="0" w:space="0" w:color="auto" w:frame="1"/>
          <w:lang w:eastAsia="ru-RU"/>
        </w:rPr>
        <w:t xml:space="preserve">образования – муниципального </w:t>
      </w:r>
      <w:r w:rsidRPr="00267D80">
        <w:rPr>
          <w:sz w:val="36"/>
          <w:szCs w:val="36"/>
          <w:bdr w:val="none" w:sz="0" w:space="0" w:color="auto" w:frame="1"/>
          <w:lang w:eastAsia="ru-RU"/>
        </w:rPr>
        <w:t>округа</w:t>
      </w:r>
    </w:p>
    <w:p w14:paraId="4AE7F2AB" w14:textId="77777777" w:rsidR="00F97F5A" w:rsidRDefault="00BA0C31" w:rsidP="00F97F5A">
      <w:pPr>
        <w:jc w:val="center"/>
        <w:textAlignment w:val="baseline"/>
        <w:outlineLvl w:val="0"/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</w:pPr>
      <w:r w:rsidRPr="00152F32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Орехово-Борисово Северное </w:t>
      </w:r>
      <w:r w:rsidR="00F97F5A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в городе Москве </w:t>
      </w:r>
    </w:p>
    <w:p w14:paraId="7DFF9EDA" w14:textId="47936A6B" w:rsidR="0059763A" w:rsidRDefault="00BA0C31" w:rsidP="00F97F5A">
      <w:pPr>
        <w:jc w:val="center"/>
        <w:textAlignment w:val="baseline"/>
        <w:outlineLvl w:val="0"/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</w:pPr>
      <w:r w:rsidRPr="00152F32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Дмитриевой </w:t>
      </w:r>
      <w:r w:rsidR="00F97F5A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>Наталии Николаевны</w:t>
      </w:r>
    </w:p>
    <w:p w14:paraId="60DC04BC" w14:textId="00B1961A" w:rsidR="00BA0C31" w:rsidRPr="00565E09" w:rsidRDefault="00BA0C31" w:rsidP="00BA0C31">
      <w:pPr>
        <w:jc w:val="center"/>
        <w:textAlignment w:val="baseline"/>
        <w:outlineLvl w:val="0"/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</w:pPr>
      <w:r w:rsidRPr="00152F32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о результатах деятельности </w:t>
      </w:r>
      <w:r w:rsidR="0059763A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>Совета депутатов за</w:t>
      </w:r>
      <w:r w:rsidRPr="00152F32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 20</w:t>
      </w:r>
      <w:r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>2</w:t>
      </w:r>
      <w:r w:rsidR="00267D80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>5</w:t>
      </w:r>
      <w:r w:rsidR="0059763A">
        <w:rPr>
          <w:rFonts w:ascii="FiraSansBold" w:hAnsi="FiraSansBold"/>
          <w:b/>
          <w:color w:val="000000" w:themeColor="text1"/>
          <w:kern w:val="36"/>
          <w:sz w:val="36"/>
          <w:szCs w:val="36"/>
          <w:bdr w:val="none" w:sz="0" w:space="0" w:color="auto" w:frame="1"/>
          <w:lang w:eastAsia="ru-RU"/>
        </w:rPr>
        <w:t xml:space="preserve"> год</w:t>
      </w:r>
    </w:p>
    <w:p w14:paraId="7BD21E94" w14:textId="77777777" w:rsidR="000A4E0B" w:rsidRPr="00267D7D" w:rsidRDefault="000A4E0B" w:rsidP="00F90660">
      <w:pPr>
        <w:jc w:val="both"/>
        <w:rPr>
          <w:sz w:val="28"/>
          <w:szCs w:val="28"/>
        </w:rPr>
      </w:pPr>
    </w:p>
    <w:p w14:paraId="31BC2DB3" w14:textId="4AF78AE0" w:rsidR="00A56708" w:rsidRDefault="000A4E0B" w:rsidP="00267D8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F97F5A">
        <w:rPr>
          <w:sz w:val="28"/>
          <w:szCs w:val="28"/>
        </w:rPr>
        <w:t xml:space="preserve">внутригородского муниципального образования -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F97F5A">
        <w:rPr>
          <w:sz w:val="28"/>
          <w:szCs w:val="28"/>
        </w:rPr>
        <w:t xml:space="preserve"> </w:t>
      </w:r>
      <w:r w:rsidR="0059763A">
        <w:rPr>
          <w:sz w:val="28"/>
          <w:szCs w:val="28"/>
        </w:rPr>
        <w:t xml:space="preserve">Орехово–Борисово </w:t>
      </w:r>
      <w:r w:rsidR="00F97F5A">
        <w:rPr>
          <w:sz w:val="28"/>
          <w:szCs w:val="28"/>
        </w:rPr>
        <w:t xml:space="preserve"> </w:t>
      </w:r>
      <w:r w:rsidR="0059763A">
        <w:rPr>
          <w:sz w:val="28"/>
          <w:szCs w:val="28"/>
        </w:rPr>
        <w:t>Северное</w:t>
      </w:r>
      <w:r>
        <w:rPr>
          <w:sz w:val="28"/>
          <w:szCs w:val="28"/>
        </w:rPr>
        <w:t xml:space="preserve"> </w:t>
      </w:r>
      <w:r w:rsidR="00F97F5A">
        <w:rPr>
          <w:sz w:val="28"/>
          <w:szCs w:val="28"/>
        </w:rPr>
        <w:t xml:space="preserve"> в городе Москве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202</w:t>
      </w:r>
      <w:r w:rsidR="00267D8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осуществлял</w:t>
      </w:r>
      <w:r w:rsidR="00267D8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своими</w:t>
      </w:r>
      <w:r>
        <w:rPr>
          <w:sz w:val="28"/>
          <w:szCs w:val="28"/>
        </w:rPr>
        <w:t xml:space="preserve"> </w:t>
      </w:r>
      <w:proofErr w:type="gramStart"/>
      <w:r w:rsidR="00267D80">
        <w:rPr>
          <w:sz w:val="28"/>
          <w:szCs w:val="28"/>
        </w:rPr>
        <w:t>полномочиями</w:t>
      </w:r>
      <w:proofErr w:type="gramEnd"/>
      <w:r w:rsidR="00267D80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установленными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№131-ФЗ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о</w:t>
      </w:r>
      <w:r w:rsidRPr="00267D7D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Москве»,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</w:t>
      </w:r>
      <w:r w:rsidR="00267D80" w:rsidRPr="00267D80">
        <w:rPr>
          <w:sz w:val="28"/>
          <w:szCs w:val="28"/>
          <w:shd w:val="clear" w:color="auto" w:fill="FFFFFF"/>
        </w:rPr>
        <w:t>О </w:t>
      </w:r>
      <w:r w:rsidR="00267D80" w:rsidRPr="00267D80">
        <w:rPr>
          <w:rStyle w:val="af"/>
          <w:i w:val="0"/>
          <w:iCs w:val="0"/>
          <w:sz w:val="28"/>
          <w:szCs w:val="28"/>
          <w:shd w:val="clear" w:color="auto" w:fill="FFFFFF"/>
        </w:rPr>
        <w:t>наделении</w:t>
      </w:r>
      <w:r w:rsidR="00267D80" w:rsidRPr="00267D80">
        <w:rPr>
          <w:sz w:val="28"/>
          <w:szCs w:val="28"/>
          <w:shd w:val="clear" w:color="auto" w:fill="FFFFFF"/>
        </w:rPr>
        <w:t> </w:t>
      </w:r>
      <w:r w:rsidR="00267D80" w:rsidRPr="00267D80">
        <w:rPr>
          <w:rStyle w:val="af"/>
          <w:i w:val="0"/>
          <w:iCs w:val="0"/>
          <w:sz w:val="28"/>
          <w:szCs w:val="28"/>
          <w:shd w:val="clear" w:color="auto" w:fill="FFFFFF"/>
        </w:rPr>
        <w:t>органов</w:t>
      </w:r>
      <w:r w:rsidR="00267D80">
        <w:rPr>
          <w:sz w:val="28"/>
          <w:szCs w:val="28"/>
          <w:shd w:val="clear" w:color="auto" w:fill="FFFFFF"/>
        </w:rPr>
        <w:t xml:space="preserve"> местного самоуправления внутригородских муниципальных образований в городе </w:t>
      </w:r>
      <w:proofErr w:type="gramStart"/>
      <w:r w:rsidR="00267D80">
        <w:rPr>
          <w:sz w:val="28"/>
          <w:szCs w:val="28"/>
          <w:shd w:val="clear" w:color="auto" w:fill="FFFFFF"/>
        </w:rPr>
        <w:t>Москве отдельными полномочиями города Москвы</w:t>
      </w:r>
      <w:r w:rsidRPr="00267D7D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</w:t>
      </w:r>
      <w:r w:rsidR="0059763A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72</w:t>
      </w:r>
      <w:r w:rsid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«О</w:t>
      </w:r>
      <w:r w:rsidR="00A56708"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наделении</w:t>
      </w:r>
      <w:r w:rsid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органов</w:t>
      </w:r>
      <w:r w:rsid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 w:rsid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 w:rsid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внутригородских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отдельными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Москвы»</w:t>
      </w:r>
      <w:r w:rsidR="001D1080">
        <w:rPr>
          <w:sz w:val="28"/>
          <w:szCs w:val="28"/>
        </w:rPr>
        <w:t xml:space="preserve">, </w:t>
      </w:r>
      <w:r w:rsidR="001D1080" w:rsidRPr="0059763A">
        <w:rPr>
          <w:sz w:val="28"/>
          <w:szCs w:val="28"/>
        </w:rPr>
        <w:t xml:space="preserve">Уставом </w:t>
      </w:r>
      <w:r w:rsidR="00267D80" w:rsidRPr="00267D80">
        <w:rPr>
          <w:sz w:val="28"/>
          <w:szCs w:val="28"/>
        </w:rPr>
        <w:t>внутригородского муниципального образования – му</w:t>
      </w:r>
      <w:r w:rsidR="00267D80">
        <w:rPr>
          <w:sz w:val="28"/>
          <w:szCs w:val="28"/>
        </w:rPr>
        <w:t xml:space="preserve">ниципального округа  </w:t>
      </w:r>
      <w:r w:rsidR="00267D80" w:rsidRPr="00267D80">
        <w:rPr>
          <w:sz w:val="28"/>
          <w:szCs w:val="28"/>
        </w:rPr>
        <w:t>Орехово-Борисово Северное в городе</w:t>
      </w:r>
      <w:proofErr w:type="gramEnd"/>
      <w:r w:rsidR="00267D80" w:rsidRPr="00267D80">
        <w:rPr>
          <w:sz w:val="28"/>
          <w:szCs w:val="28"/>
        </w:rPr>
        <w:t xml:space="preserve"> Москве</w:t>
      </w:r>
      <w:r w:rsidR="0014469F">
        <w:rPr>
          <w:sz w:val="28"/>
          <w:szCs w:val="28"/>
        </w:rPr>
        <w:t xml:space="preserve">, Регламентом </w:t>
      </w:r>
      <w:r w:rsidR="00267D80" w:rsidRPr="00267D80">
        <w:rPr>
          <w:sz w:val="28"/>
          <w:szCs w:val="28"/>
        </w:rPr>
        <w:t>внутригородского муниципального образования – му</w:t>
      </w:r>
      <w:r w:rsidR="00267D80">
        <w:rPr>
          <w:sz w:val="28"/>
          <w:szCs w:val="28"/>
        </w:rPr>
        <w:t xml:space="preserve">ниципального округа  </w:t>
      </w:r>
      <w:r w:rsidR="00267D80" w:rsidRPr="00267D80">
        <w:rPr>
          <w:sz w:val="28"/>
          <w:szCs w:val="28"/>
        </w:rPr>
        <w:t>Орехово-Борисово Северное в городе Москве</w:t>
      </w:r>
      <w:r w:rsidR="0014469F">
        <w:rPr>
          <w:sz w:val="28"/>
          <w:szCs w:val="28"/>
        </w:rPr>
        <w:t>.</w:t>
      </w:r>
    </w:p>
    <w:p w14:paraId="6F81FC68" w14:textId="00E0FDA2" w:rsidR="00E96981" w:rsidRDefault="000A4E0B" w:rsidP="0059763A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велась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тесном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контакте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управой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района</w:t>
      </w:r>
      <w:r w:rsidR="0059763A">
        <w:rPr>
          <w:sz w:val="28"/>
          <w:szCs w:val="28"/>
        </w:rPr>
        <w:t xml:space="preserve"> Орехово-Борисово Северное</w:t>
      </w:r>
      <w:r w:rsidRPr="00267D7D">
        <w:rPr>
          <w:sz w:val="28"/>
          <w:szCs w:val="28"/>
        </w:rPr>
        <w:t>,</w:t>
      </w:r>
      <w:r w:rsidR="00AC6C32">
        <w:rPr>
          <w:sz w:val="28"/>
          <w:szCs w:val="28"/>
        </w:rPr>
        <w:t xml:space="preserve"> аппаратом Совета депутатов </w:t>
      </w:r>
      <w:r w:rsidR="00267D80" w:rsidRPr="00267D80">
        <w:rPr>
          <w:sz w:val="28"/>
          <w:szCs w:val="28"/>
        </w:rPr>
        <w:t>внутригородского муниципального образования – му</w:t>
      </w:r>
      <w:r w:rsidR="00267D80">
        <w:rPr>
          <w:sz w:val="28"/>
          <w:szCs w:val="28"/>
        </w:rPr>
        <w:t xml:space="preserve">ниципального округа  </w:t>
      </w:r>
      <w:r w:rsidR="00267D80" w:rsidRPr="00267D80">
        <w:rPr>
          <w:sz w:val="28"/>
          <w:szCs w:val="28"/>
        </w:rPr>
        <w:t>Орехово-Борисово Северное в городе Москве</w:t>
      </w:r>
      <w:r w:rsidR="00AC6C32">
        <w:rPr>
          <w:sz w:val="28"/>
          <w:szCs w:val="28"/>
        </w:rPr>
        <w:t xml:space="preserve">, </w:t>
      </w:r>
      <w:r w:rsidRPr="00267D7D">
        <w:rPr>
          <w:sz w:val="28"/>
          <w:szCs w:val="28"/>
        </w:rPr>
        <w:t>районными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службами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жителями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округа.</w:t>
      </w:r>
    </w:p>
    <w:p w14:paraId="39711CA0" w14:textId="77777777" w:rsidR="0059763A" w:rsidRDefault="0059763A" w:rsidP="0059763A">
      <w:pPr>
        <w:ind w:firstLine="567"/>
        <w:jc w:val="both"/>
        <w:rPr>
          <w:sz w:val="28"/>
          <w:szCs w:val="28"/>
        </w:rPr>
      </w:pPr>
    </w:p>
    <w:p w14:paraId="54EC3560" w14:textId="77777777" w:rsidR="008E5D97" w:rsidRDefault="0059763A" w:rsidP="0059763A">
      <w:pPr>
        <w:ind w:firstLine="567"/>
        <w:jc w:val="center"/>
        <w:rPr>
          <w:b/>
          <w:sz w:val="28"/>
          <w:szCs w:val="28"/>
        </w:rPr>
      </w:pPr>
      <w:r w:rsidRPr="00DD6B75">
        <w:rPr>
          <w:b/>
          <w:sz w:val="28"/>
          <w:szCs w:val="28"/>
        </w:rPr>
        <w:t>Работа Главы муниципального округа</w:t>
      </w:r>
      <w:r w:rsidR="008E5D97">
        <w:rPr>
          <w:b/>
          <w:sz w:val="28"/>
          <w:szCs w:val="28"/>
        </w:rPr>
        <w:t xml:space="preserve"> </w:t>
      </w:r>
    </w:p>
    <w:p w14:paraId="4363EC42" w14:textId="04C88224" w:rsidR="0059763A" w:rsidRDefault="008E5D97" w:rsidP="0059763A">
      <w:pPr>
        <w:ind w:firstLine="567"/>
        <w:jc w:val="center"/>
        <w:rPr>
          <w:b/>
          <w:sz w:val="28"/>
          <w:szCs w:val="28"/>
        </w:rPr>
      </w:pPr>
      <w:r w:rsidRPr="008E5D97">
        <w:rPr>
          <w:b/>
          <w:sz w:val="28"/>
          <w:szCs w:val="28"/>
        </w:rPr>
        <w:t>Орехово–Борисово  Северное  в городе Москве</w:t>
      </w:r>
    </w:p>
    <w:p w14:paraId="2BD0D276" w14:textId="77777777" w:rsidR="00702D6D" w:rsidRDefault="00702D6D" w:rsidP="00AC6C32">
      <w:pPr>
        <w:rPr>
          <w:b/>
          <w:sz w:val="28"/>
          <w:szCs w:val="28"/>
        </w:rPr>
      </w:pPr>
    </w:p>
    <w:p w14:paraId="14007E37" w14:textId="0D3A5A3C" w:rsidR="00E96981" w:rsidRPr="00E96981" w:rsidRDefault="00E96981" w:rsidP="00E9698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Гл</w:t>
      </w:r>
      <w:r w:rsidRPr="00E96981">
        <w:rPr>
          <w:sz w:val="28"/>
          <w:szCs w:val="28"/>
        </w:rPr>
        <w:t xml:space="preserve">ава муниципального округа </w:t>
      </w:r>
      <w:r w:rsidR="0059763A">
        <w:rPr>
          <w:sz w:val="28"/>
          <w:szCs w:val="28"/>
        </w:rPr>
        <w:t>Орехово-Борисово Северное</w:t>
      </w:r>
      <w:r w:rsidR="0059763A" w:rsidRPr="00E96981">
        <w:rPr>
          <w:sz w:val="28"/>
          <w:szCs w:val="28"/>
        </w:rPr>
        <w:t xml:space="preserve"> </w:t>
      </w:r>
      <w:r w:rsidR="008E5D97">
        <w:rPr>
          <w:sz w:val="28"/>
          <w:szCs w:val="28"/>
        </w:rPr>
        <w:t xml:space="preserve">в городе Москве </w:t>
      </w:r>
      <w:r w:rsidRPr="00E96981">
        <w:rPr>
          <w:sz w:val="28"/>
          <w:szCs w:val="28"/>
        </w:rPr>
        <w:t>в пределах предоставленных Уставом полномочий в 202</w:t>
      </w:r>
      <w:r w:rsidR="00267D80">
        <w:rPr>
          <w:sz w:val="28"/>
          <w:szCs w:val="28"/>
        </w:rPr>
        <w:t>5</w:t>
      </w:r>
      <w:r w:rsidRPr="00E96981">
        <w:rPr>
          <w:sz w:val="28"/>
          <w:szCs w:val="28"/>
        </w:rPr>
        <w:t xml:space="preserve"> году:</w:t>
      </w:r>
    </w:p>
    <w:p w14:paraId="71F6BBF3" w14:textId="719A837C" w:rsidR="00E96981" w:rsidRPr="00E96981" w:rsidRDefault="00E96981" w:rsidP="0059763A">
      <w:pPr>
        <w:numPr>
          <w:ilvl w:val="0"/>
          <w:numId w:val="39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представляла муниципальный округ Орехово-Борисово Северное</w:t>
      </w:r>
      <w:r w:rsidR="00E33B40">
        <w:rPr>
          <w:sz w:val="28"/>
          <w:szCs w:val="28"/>
        </w:rPr>
        <w:t xml:space="preserve"> </w:t>
      </w:r>
      <w:r w:rsidRPr="00E96981">
        <w:rPr>
          <w:sz w:val="28"/>
          <w:szCs w:val="28"/>
        </w:rPr>
        <w:t>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21954D6B" w14:textId="423C7C60" w:rsidR="00E96981" w:rsidRPr="00E96981" w:rsidRDefault="00E96981" w:rsidP="0059763A">
      <w:pPr>
        <w:numPr>
          <w:ilvl w:val="0"/>
          <w:numId w:val="3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96981">
        <w:rPr>
          <w:sz w:val="28"/>
          <w:szCs w:val="28"/>
        </w:rPr>
        <w:t xml:space="preserve">подписывала и обнародовала в порядке, установленном настоящим Уставом, нормативные и иные правовые акты, принятые Советом депутатов </w:t>
      </w:r>
      <w:r w:rsidR="00267D80" w:rsidRPr="00E96981">
        <w:rPr>
          <w:sz w:val="28"/>
          <w:szCs w:val="28"/>
        </w:rPr>
        <w:t xml:space="preserve">муниципального округа </w:t>
      </w:r>
      <w:r w:rsidR="00267D80">
        <w:rPr>
          <w:sz w:val="28"/>
          <w:szCs w:val="28"/>
        </w:rPr>
        <w:t>Орехово-Борисово Северное</w:t>
      </w:r>
      <w:r w:rsidR="00267D80" w:rsidRPr="00E96981">
        <w:rPr>
          <w:sz w:val="28"/>
          <w:szCs w:val="28"/>
        </w:rPr>
        <w:t xml:space="preserve"> </w:t>
      </w:r>
      <w:r w:rsidR="00267D80">
        <w:rPr>
          <w:sz w:val="28"/>
          <w:szCs w:val="28"/>
        </w:rPr>
        <w:t>в городе Москве</w:t>
      </w:r>
      <w:r w:rsidRPr="00E96981">
        <w:rPr>
          <w:sz w:val="28"/>
          <w:szCs w:val="28"/>
        </w:rPr>
        <w:t>;</w:t>
      </w:r>
    </w:p>
    <w:p w14:paraId="77C7CA2C" w14:textId="77777777" w:rsidR="00E96981" w:rsidRPr="00E96981" w:rsidRDefault="00E96981" w:rsidP="00E96981">
      <w:pPr>
        <w:numPr>
          <w:ilvl w:val="0"/>
          <w:numId w:val="39"/>
        </w:numPr>
        <w:jc w:val="both"/>
        <w:rPr>
          <w:sz w:val="28"/>
          <w:szCs w:val="28"/>
        </w:rPr>
      </w:pPr>
      <w:r w:rsidRPr="00E96981">
        <w:rPr>
          <w:sz w:val="28"/>
          <w:szCs w:val="28"/>
        </w:rPr>
        <w:t>издавала в пределах своих полномочий правовые акты;</w:t>
      </w:r>
    </w:p>
    <w:p w14:paraId="46A4050D" w14:textId="77777777" w:rsidR="00E96981" w:rsidRPr="00E96981" w:rsidRDefault="00E96981" w:rsidP="00E96981">
      <w:pPr>
        <w:numPr>
          <w:ilvl w:val="0"/>
          <w:numId w:val="39"/>
        </w:numPr>
        <w:jc w:val="both"/>
        <w:rPr>
          <w:sz w:val="28"/>
          <w:szCs w:val="28"/>
        </w:rPr>
      </w:pPr>
      <w:r w:rsidRPr="00E96981">
        <w:rPr>
          <w:sz w:val="28"/>
          <w:szCs w:val="28"/>
        </w:rPr>
        <w:t>осуществляла организацию деятельности Совета депутатов;</w:t>
      </w:r>
    </w:p>
    <w:p w14:paraId="1D62A25C" w14:textId="77777777" w:rsidR="00E96981" w:rsidRPr="00E96981" w:rsidRDefault="00E96981" w:rsidP="00E96981">
      <w:pPr>
        <w:numPr>
          <w:ilvl w:val="0"/>
          <w:numId w:val="39"/>
        </w:numPr>
        <w:jc w:val="both"/>
        <w:rPr>
          <w:sz w:val="28"/>
          <w:szCs w:val="28"/>
        </w:rPr>
      </w:pPr>
      <w:r w:rsidRPr="00E96981">
        <w:rPr>
          <w:sz w:val="28"/>
          <w:szCs w:val="28"/>
        </w:rPr>
        <w:t>вела заседания Совета депутатов;</w:t>
      </w:r>
    </w:p>
    <w:p w14:paraId="6BFB66B5" w14:textId="77777777" w:rsidR="00E96981" w:rsidRPr="00E96981" w:rsidRDefault="00E96981" w:rsidP="0059763A">
      <w:pPr>
        <w:numPr>
          <w:ilvl w:val="0"/>
          <w:numId w:val="3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96981">
        <w:rPr>
          <w:sz w:val="28"/>
          <w:szCs w:val="28"/>
        </w:rPr>
        <w:t xml:space="preserve">осуществляла </w:t>
      </w:r>
      <w:proofErr w:type="gramStart"/>
      <w:r w:rsidRPr="00E96981">
        <w:rPr>
          <w:sz w:val="28"/>
          <w:szCs w:val="28"/>
        </w:rPr>
        <w:t>контроль за</w:t>
      </w:r>
      <w:proofErr w:type="gramEnd"/>
      <w:r w:rsidRPr="00E96981">
        <w:rPr>
          <w:sz w:val="28"/>
          <w:szCs w:val="28"/>
        </w:rPr>
        <w:t xml:space="preserve"> выполнением нормативных правовых актов Совета депутатов;</w:t>
      </w:r>
    </w:p>
    <w:p w14:paraId="26A00BF1" w14:textId="77777777" w:rsidR="00E96981" w:rsidRPr="00E96981" w:rsidRDefault="00E96981" w:rsidP="0059763A">
      <w:pPr>
        <w:numPr>
          <w:ilvl w:val="0"/>
          <w:numId w:val="3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96981">
        <w:rPr>
          <w:sz w:val="28"/>
          <w:szCs w:val="28"/>
        </w:rPr>
        <w:lastRenderedPageBreak/>
        <w:t>обеспечивала осуществление полномочий по решению вопросов местного значения и осуществлению переданных полномочий;</w:t>
      </w:r>
    </w:p>
    <w:p w14:paraId="64F6DC76" w14:textId="77777777" w:rsidR="00E96981" w:rsidRPr="00E96981" w:rsidRDefault="00E96981" w:rsidP="00E96981">
      <w:pPr>
        <w:numPr>
          <w:ilvl w:val="0"/>
          <w:numId w:val="39"/>
        </w:numPr>
        <w:jc w:val="both"/>
        <w:rPr>
          <w:sz w:val="28"/>
          <w:szCs w:val="28"/>
        </w:rPr>
      </w:pPr>
      <w:r w:rsidRPr="00E96981">
        <w:rPr>
          <w:sz w:val="28"/>
          <w:szCs w:val="28"/>
        </w:rPr>
        <w:t>вносила проекты решений в Совет депутатов;</w:t>
      </w:r>
    </w:p>
    <w:p w14:paraId="3209FCD4" w14:textId="6B2B0C73" w:rsidR="00E96981" w:rsidRPr="00B946B7" w:rsidRDefault="00E96981" w:rsidP="00B946B7">
      <w:pPr>
        <w:numPr>
          <w:ilvl w:val="0"/>
          <w:numId w:val="3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обеспечивала согласованное функционирование и взаимодействие органов местного самоуправления.</w:t>
      </w:r>
    </w:p>
    <w:p w14:paraId="5C76CD87" w14:textId="28D3CAA0" w:rsidR="00E96981" w:rsidRPr="00E96981" w:rsidRDefault="00B946B7" w:rsidP="00E9698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Гл</w:t>
      </w:r>
      <w:r w:rsidRPr="00E96981">
        <w:rPr>
          <w:sz w:val="28"/>
          <w:szCs w:val="28"/>
        </w:rPr>
        <w:t xml:space="preserve">ава </w:t>
      </w:r>
      <w:r w:rsidR="00267D80" w:rsidRPr="00E96981">
        <w:rPr>
          <w:sz w:val="28"/>
          <w:szCs w:val="28"/>
        </w:rPr>
        <w:t xml:space="preserve">муниципального округа </w:t>
      </w:r>
      <w:r w:rsidR="00267D80">
        <w:rPr>
          <w:sz w:val="28"/>
          <w:szCs w:val="28"/>
        </w:rPr>
        <w:t>Орехово-Борисово Северное</w:t>
      </w:r>
      <w:r w:rsidR="00267D80" w:rsidRPr="00E96981">
        <w:rPr>
          <w:sz w:val="28"/>
          <w:szCs w:val="28"/>
        </w:rPr>
        <w:t xml:space="preserve"> </w:t>
      </w:r>
      <w:r w:rsidR="00267D80">
        <w:rPr>
          <w:sz w:val="28"/>
          <w:szCs w:val="28"/>
        </w:rPr>
        <w:t>в городе Москве</w:t>
      </w:r>
      <w:r w:rsidRPr="00E9698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E96981" w:rsidRPr="00E96981">
        <w:rPr>
          <w:sz w:val="28"/>
          <w:szCs w:val="28"/>
        </w:rPr>
        <w:t>вля</w:t>
      </w:r>
      <w:r>
        <w:rPr>
          <w:sz w:val="28"/>
          <w:szCs w:val="28"/>
        </w:rPr>
        <w:t xml:space="preserve">ется </w:t>
      </w:r>
      <w:r w:rsidR="00E96981" w:rsidRPr="00E96981">
        <w:rPr>
          <w:sz w:val="28"/>
          <w:szCs w:val="28"/>
        </w:rPr>
        <w:t>членом комиссий и принима</w:t>
      </w:r>
      <w:r>
        <w:rPr>
          <w:sz w:val="28"/>
          <w:szCs w:val="28"/>
        </w:rPr>
        <w:t xml:space="preserve">ет </w:t>
      </w:r>
      <w:r w:rsidR="00E96981" w:rsidRPr="00E96981">
        <w:rPr>
          <w:sz w:val="28"/>
          <w:szCs w:val="28"/>
        </w:rPr>
        <w:t>участие в заседании следующих комиссий:</w:t>
      </w:r>
    </w:p>
    <w:p w14:paraId="54B78ABC" w14:textId="51106A56" w:rsidR="00E96981" w:rsidRDefault="00E96981" w:rsidP="00E96981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 w:rsidRPr="00E96981">
        <w:rPr>
          <w:sz w:val="28"/>
          <w:szCs w:val="28"/>
        </w:rPr>
        <w:tab/>
      </w:r>
      <w:r w:rsidR="00267D80">
        <w:rPr>
          <w:sz w:val="28"/>
          <w:szCs w:val="28"/>
        </w:rPr>
        <w:t xml:space="preserve"> </w:t>
      </w:r>
      <w:r w:rsidRPr="00E96981">
        <w:rPr>
          <w:sz w:val="28"/>
          <w:szCs w:val="28"/>
        </w:rPr>
        <w:t>комиссия по развитию муниципального округа Орехово-Борисово Северное</w:t>
      </w:r>
      <w:r w:rsidR="00267D80">
        <w:rPr>
          <w:sz w:val="28"/>
          <w:szCs w:val="28"/>
        </w:rPr>
        <w:t xml:space="preserve"> (является Председателем комиссии)</w:t>
      </w:r>
      <w:r w:rsidRPr="00E96981">
        <w:rPr>
          <w:sz w:val="28"/>
          <w:szCs w:val="28"/>
        </w:rPr>
        <w:t>;</w:t>
      </w:r>
    </w:p>
    <w:p w14:paraId="2F29981F" w14:textId="79CBC14B" w:rsidR="00267D80" w:rsidRDefault="00267D80" w:rsidP="00E96981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>
        <w:rPr>
          <w:sz w:val="28"/>
          <w:szCs w:val="28"/>
        </w:rPr>
        <w:t xml:space="preserve"> к</w:t>
      </w:r>
      <w:r w:rsidRPr="00267D80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я </w:t>
      </w:r>
      <w:r w:rsidRPr="00267D80">
        <w:rPr>
          <w:sz w:val="28"/>
          <w:szCs w:val="28"/>
        </w:rPr>
        <w:t>по рассмотрению предложений о присвоении звания «Почетный житель внутригородского муниципального образования – муниципального округа Орехово-Борисово Северное в городе Москве»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(является Председателем комиссии)</w:t>
      </w:r>
      <w:r w:rsidRPr="00E96981">
        <w:rPr>
          <w:sz w:val="28"/>
          <w:szCs w:val="28"/>
        </w:rPr>
        <w:t>;</w:t>
      </w:r>
    </w:p>
    <w:p w14:paraId="42CE212D" w14:textId="42943271" w:rsidR="00267D80" w:rsidRPr="00E96981" w:rsidRDefault="00267D80" w:rsidP="00E96981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 w:rsidRPr="00267D8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бюджетно-финансовая комиссия;</w:t>
      </w:r>
    </w:p>
    <w:p w14:paraId="20522E35" w14:textId="77777777" w:rsidR="00E96981" w:rsidRPr="00E96981" w:rsidRDefault="00E96981" w:rsidP="00E96981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 w:rsidRPr="00E96981">
        <w:rPr>
          <w:sz w:val="28"/>
          <w:szCs w:val="28"/>
        </w:rPr>
        <w:tab/>
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РФ о противодействии коррупции;</w:t>
      </w:r>
    </w:p>
    <w:p w14:paraId="0BC36DEA" w14:textId="1794ABEC" w:rsidR="00E96981" w:rsidRPr="00E96981" w:rsidRDefault="00E96981" w:rsidP="00E96981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 w:rsidRPr="00E96981">
        <w:rPr>
          <w:sz w:val="28"/>
          <w:szCs w:val="28"/>
        </w:rPr>
        <w:tab/>
        <w:t>координационного Совета при управе района</w:t>
      </w:r>
      <w:r w:rsidR="00267D80">
        <w:rPr>
          <w:sz w:val="28"/>
          <w:szCs w:val="28"/>
        </w:rPr>
        <w:t>;</w:t>
      </w:r>
    </w:p>
    <w:p w14:paraId="0FF3F286" w14:textId="3D186406" w:rsidR="00B946B7" w:rsidRDefault="00E96981" w:rsidP="00267D80">
      <w:pPr>
        <w:ind w:firstLine="567"/>
        <w:jc w:val="both"/>
        <w:rPr>
          <w:sz w:val="28"/>
          <w:szCs w:val="28"/>
        </w:rPr>
      </w:pPr>
      <w:r w:rsidRPr="00E96981">
        <w:rPr>
          <w:sz w:val="28"/>
          <w:szCs w:val="28"/>
        </w:rPr>
        <w:t>•</w:t>
      </w:r>
      <w:r w:rsidRPr="00E96981">
        <w:rPr>
          <w:sz w:val="28"/>
          <w:szCs w:val="28"/>
        </w:rPr>
        <w:tab/>
        <w:t>к</w:t>
      </w:r>
      <w:r w:rsidR="00267D80">
        <w:rPr>
          <w:sz w:val="28"/>
          <w:szCs w:val="28"/>
        </w:rPr>
        <w:t>омиссии по капитальному ремонту.</w:t>
      </w:r>
    </w:p>
    <w:p w14:paraId="62E1AAAA" w14:textId="77777777" w:rsidR="00B946B7" w:rsidRPr="00B946B7" w:rsidRDefault="00B946B7" w:rsidP="00B946B7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B946B7">
        <w:rPr>
          <w:sz w:val="28"/>
          <w:szCs w:val="28"/>
          <w:lang w:eastAsia="ru-RU"/>
        </w:rPr>
        <w:t>Глава муниципального округа организует взаимодействие аппарата Совета депутатов с депутатами Совета депутатов. Аппарат Совета депутатов осуществляет обеспечение деятельности Совета депутатов. Проводит организационно-техническое, информационное обеспечение деятельности Совета депутатов (сбор, обобщение материалов, поступающих к заседаниям Совета депутатов, направление их в профильные Комиссии, организация и проведение заседаний Совета депутатов, своевременное оформление решений Совета депутатов и сдача их в установленные сроки в Регистр, прокуратуру и профильные организации).</w:t>
      </w:r>
    </w:p>
    <w:p w14:paraId="065D3320" w14:textId="54CD67CE" w:rsidR="00B946B7" w:rsidRPr="00B946B7" w:rsidRDefault="00B946B7" w:rsidP="00B946B7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B946B7">
        <w:rPr>
          <w:sz w:val="28"/>
          <w:szCs w:val="28"/>
          <w:lang w:eastAsia="ru-RU"/>
        </w:rPr>
        <w:t xml:space="preserve">Глава муниципального округа </w:t>
      </w:r>
      <w:r>
        <w:rPr>
          <w:sz w:val="28"/>
          <w:szCs w:val="28"/>
          <w:lang w:eastAsia="ru-RU"/>
        </w:rPr>
        <w:t xml:space="preserve">ведет </w:t>
      </w:r>
      <w:r w:rsidRPr="00B946B7"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eastAsia="ru-RU"/>
        </w:rPr>
        <w:t>ем</w:t>
      </w:r>
      <w:r w:rsidRPr="00B946B7">
        <w:rPr>
          <w:sz w:val="28"/>
          <w:szCs w:val="28"/>
          <w:lang w:eastAsia="ru-RU"/>
        </w:rPr>
        <w:t xml:space="preserve"> жителей </w:t>
      </w:r>
      <w:r>
        <w:rPr>
          <w:sz w:val="28"/>
          <w:szCs w:val="28"/>
          <w:lang w:eastAsia="ru-RU"/>
        </w:rPr>
        <w:t xml:space="preserve">района </w:t>
      </w:r>
      <w:r w:rsidRPr="00B946B7">
        <w:rPr>
          <w:sz w:val="28"/>
          <w:szCs w:val="28"/>
          <w:lang w:eastAsia="ru-RU"/>
        </w:rPr>
        <w:t>1 раз в</w:t>
      </w:r>
      <w:r>
        <w:rPr>
          <w:sz w:val="28"/>
          <w:szCs w:val="28"/>
          <w:lang w:eastAsia="ru-RU"/>
        </w:rPr>
        <w:t xml:space="preserve"> месяц. Графики приема размещен</w:t>
      </w:r>
      <w:r w:rsidRPr="00B946B7">
        <w:rPr>
          <w:sz w:val="28"/>
          <w:szCs w:val="28"/>
          <w:lang w:eastAsia="ru-RU"/>
        </w:rPr>
        <w:t xml:space="preserve"> в сети – Интернет на сайте муниципального округа  Орехово-Борисово Северное</w:t>
      </w:r>
      <w:r>
        <w:rPr>
          <w:sz w:val="28"/>
          <w:szCs w:val="28"/>
          <w:lang w:eastAsia="ru-RU"/>
        </w:rPr>
        <w:t xml:space="preserve"> </w:t>
      </w:r>
      <w:hyperlink r:id="rId8" w:history="1">
        <w:r w:rsidRPr="00350507">
          <w:rPr>
            <w:rStyle w:val="ae"/>
            <w:sz w:val="28"/>
            <w:szCs w:val="28"/>
            <w:lang w:val="en-US" w:eastAsia="ru-RU"/>
          </w:rPr>
          <w:t>www</w:t>
        </w:r>
        <w:r w:rsidRPr="00350507">
          <w:rPr>
            <w:rStyle w:val="ae"/>
            <w:sz w:val="28"/>
            <w:szCs w:val="28"/>
            <w:lang w:eastAsia="ru-RU"/>
          </w:rPr>
          <w:t>.</w:t>
        </w:r>
        <w:proofErr w:type="spellStart"/>
        <w:r w:rsidRPr="00350507">
          <w:rPr>
            <w:rStyle w:val="ae"/>
            <w:sz w:val="28"/>
            <w:szCs w:val="28"/>
            <w:lang w:val="en-US" w:eastAsia="ru-RU"/>
          </w:rPr>
          <w:t>mo</w:t>
        </w:r>
        <w:proofErr w:type="spellEnd"/>
        <w:r w:rsidRPr="00350507">
          <w:rPr>
            <w:rStyle w:val="ae"/>
            <w:sz w:val="28"/>
            <w:szCs w:val="28"/>
            <w:lang w:eastAsia="ru-RU"/>
          </w:rPr>
          <w:t>-</w:t>
        </w:r>
        <w:proofErr w:type="spellStart"/>
        <w:r w:rsidRPr="00350507">
          <w:rPr>
            <w:rStyle w:val="ae"/>
            <w:sz w:val="28"/>
            <w:szCs w:val="28"/>
            <w:lang w:val="en-US" w:eastAsia="ru-RU"/>
          </w:rPr>
          <w:t>obs</w:t>
        </w:r>
        <w:proofErr w:type="spellEnd"/>
        <w:r w:rsidRPr="00350507">
          <w:rPr>
            <w:rStyle w:val="ae"/>
            <w:sz w:val="28"/>
            <w:szCs w:val="28"/>
            <w:lang w:eastAsia="ru-RU"/>
          </w:rPr>
          <w:t>.</w:t>
        </w:r>
        <w:proofErr w:type="spellStart"/>
        <w:r w:rsidRPr="00350507">
          <w:rPr>
            <w:rStyle w:val="ae"/>
            <w:sz w:val="28"/>
            <w:szCs w:val="28"/>
            <w:lang w:val="en-US" w:eastAsia="ru-RU"/>
          </w:rPr>
          <w:t>ru</w:t>
        </w:r>
        <w:proofErr w:type="spellEnd"/>
      </w:hyperlink>
      <w:r w:rsidRPr="00B946B7">
        <w:rPr>
          <w:sz w:val="28"/>
          <w:szCs w:val="28"/>
          <w:lang w:eastAsia="ru-RU"/>
        </w:rPr>
        <w:t xml:space="preserve"> .</w:t>
      </w:r>
      <w:r w:rsidR="00267D80">
        <w:rPr>
          <w:sz w:val="28"/>
          <w:szCs w:val="28"/>
          <w:lang w:eastAsia="ru-RU"/>
        </w:rPr>
        <w:t xml:space="preserve"> (2-ой четверг месяца с 17.00 до 19.00 по адресу: г. Москва, у</w:t>
      </w:r>
      <w:r w:rsidR="00883926">
        <w:rPr>
          <w:sz w:val="28"/>
          <w:szCs w:val="28"/>
          <w:lang w:eastAsia="ru-RU"/>
        </w:rPr>
        <w:t xml:space="preserve">л. Маршала Захарова, дом 25, корпус 2 ГБОУ города Москвы «Школа № 937 им. Героя РФ </w:t>
      </w:r>
      <w:proofErr w:type="spellStart"/>
      <w:r w:rsidR="00883926">
        <w:rPr>
          <w:sz w:val="28"/>
          <w:szCs w:val="28"/>
          <w:lang w:eastAsia="ru-RU"/>
        </w:rPr>
        <w:t>А.В.Петрова</w:t>
      </w:r>
      <w:proofErr w:type="spellEnd"/>
      <w:r w:rsidR="00883926">
        <w:rPr>
          <w:sz w:val="28"/>
          <w:szCs w:val="28"/>
          <w:lang w:eastAsia="ru-RU"/>
        </w:rPr>
        <w:t>»)</w:t>
      </w:r>
    </w:p>
    <w:p w14:paraId="621A3C23" w14:textId="31336FDA" w:rsidR="00B946B7" w:rsidRPr="00B946B7" w:rsidRDefault="00B946B7" w:rsidP="00B946B7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B946B7">
        <w:rPr>
          <w:sz w:val="28"/>
          <w:szCs w:val="28"/>
          <w:lang w:eastAsia="ru-RU"/>
        </w:rPr>
        <w:t>Прием населения – это фактически прямая ад</w:t>
      </w:r>
      <w:r>
        <w:rPr>
          <w:sz w:val="28"/>
          <w:szCs w:val="28"/>
          <w:lang w:eastAsia="ru-RU"/>
        </w:rPr>
        <w:t>ресная помощь гражданам. Э</w:t>
      </w:r>
      <w:r w:rsidRPr="00B946B7">
        <w:rPr>
          <w:sz w:val="28"/>
          <w:szCs w:val="28"/>
          <w:lang w:eastAsia="ru-RU"/>
        </w:rPr>
        <w:t>тот формат взаимодействия с жителями ключевой частью депутатской работы. Сложившаяся эпидемиологическая ситуация диктует достаточно жесткие требования, общение с людьми проходит в дистанционном формате, и главным</w:t>
      </w:r>
      <w:r>
        <w:rPr>
          <w:sz w:val="28"/>
          <w:szCs w:val="28"/>
          <w:lang w:eastAsia="ru-RU"/>
        </w:rPr>
        <w:t>и</w:t>
      </w:r>
      <w:r w:rsidRPr="00B946B7">
        <w:rPr>
          <w:sz w:val="28"/>
          <w:szCs w:val="28"/>
          <w:lang w:eastAsia="ru-RU"/>
        </w:rPr>
        <w:t xml:space="preserve"> рабочим</w:t>
      </w:r>
      <w:r>
        <w:rPr>
          <w:sz w:val="28"/>
          <w:szCs w:val="28"/>
          <w:lang w:eastAsia="ru-RU"/>
        </w:rPr>
        <w:t>и</w:t>
      </w:r>
      <w:r w:rsidRPr="00B946B7">
        <w:rPr>
          <w:sz w:val="28"/>
          <w:szCs w:val="28"/>
          <w:lang w:eastAsia="ru-RU"/>
        </w:rPr>
        <w:t xml:space="preserve"> инструмент</w:t>
      </w:r>
      <w:r>
        <w:rPr>
          <w:sz w:val="28"/>
          <w:szCs w:val="28"/>
          <w:lang w:eastAsia="ru-RU"/>
        </w:rPr>
        <w:t>ами</w:t>
      </w:r>
      <w:r w:rsidRPr="00B946B7">
        <w:rPr>
          <w:sz w:val="28"/>
          <w:szCs w:val="28"/>
          <w:lang w:eastAsia="ru-RU"/>
        </w:rPr>
        <w:t xml:space="preserve"> стал</w:t>
      </w:r>
      <w:r>
        <w:rPr>
          <w:sz w:val="28"/>
          <w:szCs w:val="28"/>
          <w:lang w:eastAsia="ru-RU"/>
        </w:rPr>
        <w:t>и</w:t>
      </w:r>
      <w:r w:rsidRPr="00B946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интернет и </w:t>
      </w:r>
      <w:r w:rsidRPr="00B946B7">
        <w:rPr>
          <w:sz w:val="28"/>
          <w:szCs w:val="28"/>
          <w:lang w:eastAsia="ru-RU"/>
        </w:rPr>
        <w:t xml:space="preserve">телефонный аппарат. Но этот факт отнюдь не снижает остроты вопросов, с которыми жители района обращаются к депутатам. </w:t>
      </w:r>
    </w:p>
    <w:p w14:paraId="2381E8C0" w14:textId="3838F1CB" w:rsidR="00B946B7" w:rsidRPr="00B946B7" w:rsidRDefault="00B946B7" w:rsidP="00B946B7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B946B7">
        <w:rPr>
          <w:sz w:val="28"/>
          <w:szCs w:val="28"/>
          <w:lang w:eastAsia="ru-RU"/>
        </w:rPr>
        <w:t xml:space="preserve">Что касается конкретной тематики приемов, жителей волнуют, прежде всего, вопросы, относящиеся к социальному блоку. Это и просьбы об улучшении жилищных условий, </w:t>
      </w:r>
      <w:r w:rsidR="002971B6">
        <w:rPr>
          <w:sz w:val="28"/>
          <w:szCs w:val="28"/>
          <w:lang w:eastAsia="ru-RU"/>
        </w:rPr>
        <w:t xml:space="preserve">благоустройство территории района, установка шлагбаумов, капитальный ремонт многоквартирных домов, </w:t>
      </w:r>
      <w:r w:rsidRPr="00B946B7">
        <w:rPr>
          <w:sz w:val="28"/>
          <w:szCs w:val="28"/>
          <w:lang w:eastAsia="ru-RU"/>
        </w:rPr>
        <w:t>вопросы правовой защиты граждан.</w:t>
      </w:r>
    </w:p>
    <w:p w14:paraId="1918FE0C" w14:textId="77777777" w:rsidR="00271166" w:rsidRDefault="00271166" w:rsidP="00F90660">
      <w:pPr>
        <w:ind w:firstLine="567"/>
        <w:jc w:val="both"/>
        <w:rPr>
          <w:sz w:val="28"/>
          <w:szCs w:val="28"/>
        </w:rPr>
      </w:pPr>
    </w:p>
    <w:p w14:paraId="32E37620" w14:textId="77777777" w:rsidR="00271166" w:rsidRDefault="00271166" w:rsidP="00271166">
      <w:pPr>
        <w:jc w:val="center"/>
        <w:textAlignment w:val="baseline"/>
        <w:outlineLvl w:val="2"/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52F32"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Организация работы Совета депутатов</w:t>
      </w:r>
    </w:p>
    <w:p w14:paraId="6B1FD352" w14:textId="77777777" w:rsidR="000A4E0B" w:rsidRPr="00267D7D" w:rsidRDefault="000A4E0B" w:rsidP="00271166">
      <w:pPr>
        <w:jc w:val="both"/>
        <w:rPr>
          <w:sz w:val="28"/>
          <w:szCs w:val="28"/>
        </w:rPr>
      </w:pPr>
    </w:p>
    <w:p w14:paraId="3EFAD558" w14:textId="6FF94D1B" w:rsidR="000A4E0B" w:rsidRDefault="000A4E0B" w:rsidP="00F90660">
      <w:pPr>
        <w:ind w:firstLine="567"/>
        <w:jc w:val="both"/>
        <w:rPr>
          <w:bCs/>
          <w:sz w:val="28"/>
          <w:szCs w:val="28"/>
        </w:rPr>
      </w:pPr>
      <w:r w:rsidRPr="00271166">
        <w:rPr>
          <w:bCs/>
          <w:sz w:val="28"/>
          <w:szCs w:val="28"/>
        </w:rPr>
        <w:t xml:space="preserve">Одним из главных полномочий Главы муниципального округа является организация деятельности Совета депутатов. </w:t>
      </w:r>
    </w:p>
    <w:p w14:paraId="46035D4A" w14:textId="6AE529E1" w:rsidR="00971FBE" w:rsidRPr="002971B6" w:rsidRDefault="00971FBE" w:rsidP="00971FBE">
      <w:pPr>
        <w:ind w:firstLine="567"/>
        <w:jc w:val="both"/>
        <w:rPr>
          <w:sz w:val="28"/>
          <w:szCs w:val="28"/>
        </w:rPr>
      </w:pPr>
      <w:r w:rsidRPr="002971B6">
        <w:rPr>
          <w:sz w:val="28"/>
          <w:szCs w:val="28"/>
        </w:rPr>
        <w:t xml:space="preserve">Совет депутатов МО ОБС </w:t>
      </w:r>
      <w:r w:rsidR="00702D6D" w:rsidRPr="002971B6">
        <w:rPr>
          <w:sz w:val="28"/>
          <w:szCs w:val="28"/>
        </w:rPr>
        <w:t>состо</w:t>
      </w:r>
      <w:r w:rsidR="00702D6D">
        <w:rPr>
          <w:sz w:val="28"/>
          <w:szCs w:val="28"/>
        </w:rPr>
        <w:t>ит</w:t>
      </w:r>
      <w:r w:rsidR="00702D6D" w:rsidRPr="002971B6">
        <w:rPr>
          <w:sz w:val="28"/>
          <w:szCs w:val="28"/>
        </w:rPr>
        <w:t xml:space="preserve"> из </w:t>
      </w:r>
      <w:r w:rsidR="00702D6D" w:rsidRPr="00702D6D">
        <w:rPr>
          <w:sz w:val="28"/>
          <w:szCs w:val="28"/>
        </w:rPr>
        <w:t>1</w:t>
      </w:r>
      <w:r w:rsidR="00702D6D">
        <w:rPr>
          <w:sz w:val="28"/>
          <w:szCs w:val="28"/>
        </w:rPr>
        <w:t>0</w:t>
      </w:r>
      <w:r w:rsidR="00702D6D" w:rsidRPr="00702D6D">
        <w:rPr>
          <w:sz w:val="28"/>
          <w:szCs w:val="28"/>
        </w:rPr>
        <w:t xml:space="preserve"> депутатов</w:t>
      </w:r>
      <w:r w:rsidR="00702D6D">
        <w:rPr>
          <w:sz w:val="28"/>
          <w:szCs w:val="28"/>
        </w:rPr>
        <w:t>.</w:t>
      </w:r>
      <w:r w:rsidRPr="002971B6">
        <w:rPr>
          <w:sz w:val="28"/>
          <w:szCs w:val="28"/>
        </w:rPr>
        <w:t xml:space="preserve"> </w:t>
      </w:r>
    </w:p>
    <w:p w14:paraId="61F16CF7" w14:textId="0E2A4D2C" w:rsidR="0014469F" w:rsidRDefault="0014469F" w:rsidP="0014469F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задачей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202</w:t>
      </w:r>
      <w:r w:rsidR="0088392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тесное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поставленных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задач.</w:t>
      </w:r>
    </w:p>
    <w:p w14:paraId="05EE2AE2" w14:textId="6B877C3E" w:rsidR="0014469F" w:rsidRDefault="00702D6D" w:rsidP="00702D6D">
      <w:pPr>
        <w:pStyle w:val="ad"/>
        <w:ind w:firstLine="708"/>
        <w:jc w:val="both"/>
        <w:rPr>
          <w:sz w:val="28"/>
          <w:szCs w:val="28"/>
        </w:rPr>
      </w:pPr>
      <w:r w:rsidRPr="002B38B3">
        <w:rPr>
          <w:sz w:val="28"/>
          <w:szCs w:val="28"/>
          <w:lang w:eastAsia="ru-RU"/>
        </w:rPr>
        <w:t xml:space="preserve">За отчетный период состоялось  - </w:t>
      </w:r>
      <w:r w:rsidRPr="00D85CBA">
        <w:rPr>
          <w:sz w:val="28"/>
          <w:szCs w:val="28"/>
          <w:lang w:eastAsia="ru-RU"/>
        </w:rPr>
        <w:t>1</w:t>
      </w:r>
      <w:r w:rsidR="00883926">
        <w:rPr>
          <w:sz w:val="28"/>
          <w:szCs w:val="28"/>
          <w:lang w:eastAsia="ru-RU"/>
        </w:rPr>
        <w:t>4</w:t>
      </w:r>
      <w:r w:rsidRPr="002B38B3">
        <w:rPr>
          <w:sz w:val="28"/>
          <w:szCs w:val="28"/>
          <w:lang w:eastAsia="ru-RU"/>
        </w:rPr>
        <w:t xml:space="preserve"> заседаний Совета депутатов, принял</w:t>
      </w:r>
      <w:r>
        <w:rPr>
          <w:sz w:val="28"/>
          <w:szCs w:val="28"/>
          <w:lang w:eastAsia="ru-RU"/>
        </w:rPr>
        <w:t>а участие</w:t>
      </w:r>
      <w:r w:rsidR="00883926">
        <w:rPr>
          <w:sz w:val="28"/>
          <w:szCs w:val="28"/>
          <w:lang w:eastAsia="ru-RU"/>
        </w:rPr>
        <w:t xml:space="preserve"> во всех заседаниях Совета депутатов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>Б</w:t>
      </w:r>
      <w:r w:rsidRPr="002B38B3">
        <w:rPr>
          <w:sz w:val="28"/>
          <w:szCs w:val="28"/>
          <w:lang w:eastAsia="ru-RU"/>
        </w:rPr>
        <w:t xml:space="preserve">ыло принято </w:t>
      </w:r>
      <w:r w:rsidR="00E33B40">
        <w:rPr>
          <w:sz w:val="28"/>
          <w:szCs w:val="28"/>
          <w:lang w:eastAsia="ru-RU"/>
        </w:rPr>
        <w:t>–</w:t>
      </w:r>
      <w:r w:rsidRPr="002B38B3">
        <w:rPr>
          <w:sz w:val="28"/>
          <w:szCs w:val="28"/>
          <w:lang w:eastAsia="ru-RU"/>
        </w:rPr>
        <w:t xml:space="preserve"> </w:t>
      </w:r>
      <w:r w:rsidR="00883926">
        <w:rPr>
          <w:sz w:val="28"/>
          <w:szCs w:val="28"/>
          <w:lang w:eastAsia="ru-RU"/>
        </w:rPr>
        <w:t>81</w:t>
      </w:r>
      <w:r w:rsidR="00E33B40">
        <w:rPr>
          <w:sz w:val="28"/>
          <w:szCs w:val="28"/>
          <w:lang w:eastAsia="ru-RU"/>
        </w:rPr>
        <w:t xml:space="preserve"> </w:t>
      </w:r>
      <w:r w:rsidRPr="002B38B3">
        <w:rPr>
          <w:sz w:val="28"/>
          <w:szCs w:val="28"/>
          <w:lang w:eastAsia="ru-RU"/>
        </w:rPr>
        <w:t>решени</w:t>
      </w:r>
      <w:r w:rsidR="00E33B40">
        <w:rPr>
          <w:sz w:val="28"/>
          <w:szCs w:val="28"/>
          <w:lang w:eastAsia="ru-RU"/>
        </w:rPr>
        <w:t>я</w:t>
      </w:r>
      <w:r w:rsidRPr="002B38B3">
        <w:rPr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  <w:r w:rsidR="001F6FEB" w:rsidRPr="001F6FEB">
        <w:rPr>
          <w:sz w:val="28"/>
          <w:szCs w:val="28"/>
        </w:rPr>
        <w:t>Заседания Совета депутатов проводились в соответствии с утвержденным планом работы Совета депутатов.</w:t>
      </w:r>
      <w:r w:rsidR="001F6FEB">
        <w:rPr>
          <w:sz w:val="28"/>
          <w:szCs w:val="28"/>
        </w:rPr>
        <w:t xml:space="preserve"> </w:t>
      </w:r>
    </w:p>
    <w:p w14:paraId="1C1DDD09" w14:textId="102B624D" w:rsidR="001C2A22" w:rsidRDefault="001C2A22" w:rsidP="001C2A22">
      <w:pPr>
        <w:ind w:firstLine="567"/>
        <w:jc w:val="both"/>
        <w:rPr>
          <w:sz w:val="28"/>
          <w:szCs w:val="28"/>
        </w:rPr>
      </w:pPr>
      <w:r w:rsidRPr="001F6FEB">
        <w:rPr>
          <w:sz w:val="28"/>
          <w:szCs w:val="28"/>
        </w:rPr>
        <w:t>Для обеспечения права жителей присутствовать на заседаниях Совета депутатов информация о заседаниях Совета депутатов заранее размещалась на официальном сайте муниципального округа Орехово-Борисово Северное</w:t>
      </w:r>
      <w:r w:rsidR="00E33B40">
        <w:rPr>
          <w:sz w:val="28"/>
          <w:szCs w:val="28"/>
        </w:rPr>
        <w:t xml:space="preserve"> в городе Москве</w:t>
      </w:r>
      <w:r w:rsidRPr="001F6FEB">
        <w:rPr>
          <w:sz w:val="28"/>
          <w:szCs w:val="28"/>
        </w:rPr>
        <w:t>.</w:t>
      </w:r>
    </w:p>
    <w:p w14:paraId="1D51426A" w14:textId="32C414E8" w:rsidR="001F6FEB" w:rsidRPr="00E75B92" w:rsidRDefault="001F6FEB" w:rsidP="001F6FEB">
      <w:pPr>
        <w:ind w:firstLine="567"/>
        <w:jc w:val="both"/>
        <w:rPr>
          <w:sz w:val="28"/>
          <w:szCs w:val="28"/>
        </w:rPr>
      </w:pPr>
      <w:r w:rsidRPr="001F6FEB">
        <w:rPr>
          <w:sz w:val="28"/>
          <w:szCs w:val="28"/>
        </w:rPr>
        <w:t>В соответствии с требованиями Регламента Совета депутатов каждый депутат заблаговременно получал проекты решений Совета депутатов и материалы по каждому вопросу повестки дня по электронной почте</w:t>
      </w:r>
      <w:r>
        <w:rPr>
          <w:sz w:val="28"/>
          <w:szCs w:val="28"/>
        </w:rPr>
        <w:t>, что позволяло заранее изучить предлагаемый вопрос.</w:t>
      </w:r>
    </w:p>
    <w:p w14:paraId="075D598B" w14:textId="5E576ACA" w:rsidR="006E0ADD" w:rsidRPr="00E75B92" w:rsidRDefault="006E0ADD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E75B92">
        <w:rPr>
          <w:sz w:val="28"/>
          <w:szCs w:val="28"/>
          <w:lang w:eastAsia="ru-RU"/>
        </w:rPr>
        <w:t xml:space="preserve">За отчетный период на заседаниях Совета депутатов </w:t>
      </w:r>
      <w:r w:rsidR="00E75B92" w:rsidRPr="00E75B92">
        <w:rPr>
          <w:sz w:val="28"/>
          <w:szCs w:val="28"/>
          <w:lang w:eastAsia="ru-RU"/>
        </w:rPr>
        <w:t>заслушивались вопросы</w:t>
      </w:r>
      <w:r w:rsidRPr="00E75B92">
        <w:rPr>
          <w:sz w:val="28"/>
          <w:szCs w:val="28"/>
          <w:lang w:eastAsia="ru-RU"/>
        </w:rPr>
        <w:t>:    </w:t>
      </w:r>
    </w:p>
    <w:p w14:paraId="09A976CC" w14:textId="241D936A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 xml:space="preserve">О результатах </w:t>
      </w:r>
      <w:proofErr w:type="gramStart"/>
      <w:r w:rsidR="006E0ADD" w:rsidRPr="00E75B92">
        <w:rPr>
          <w:sz w:val="28"/>
          <w:szCs w:val="28"/>
          <w:lang w:eastAsia="ru-RU"/>
        </w:rPr>
        <w:t>деятельности городских поликлиник Департамента здравоохранения города Москвы расположенных</w:t>
      </w:r>
      <w:proofErr w:type="gramEnd"/>
      <w:r w:rsidR="006E0ADD" w:rsidRPr="00E75B92">
        <w:rPr>
          <w:sz w:val="28"/>
          <w:szCs w:val="28"/>
          <w:lang w:eastAsia="ru-RU"/>
        </w:rPr>
        <w:t xml:space="preserve"> на территории МО;</w:t>
      </w:r>
    </w:p>
    <w:p w14:paraId="453F2AB4" w14:textId="1DAD21DA" w:rsidR="006E0ADD" w:rsidRPr="00E75B92" w:rsidRDefault="00E75B92" w:rsidP="00E75B92">
      <w:pPr>
        <w:pStyle w:val="ad"/>
        <w:tabs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 xml:space="preserve">О результатах </w:t>
      </w:r>
      <w:proofErr w:type="gramStart"/>
      <w:r w:rsidR="006E0ADD" w:rsidRPr="00E75B92">
        <w:rPr>
          <w:sz w:val="28"/>
          <w:szCs w:val="28"/>
          <w:lang w:eastAsia="ru-RU"/>
        </w:rPr>
        <w:t>деятельности многофункционального центра предоставления государственных услуг района</w:t>
      </w:r>
      <w:proofErr w:type="gramEnd"/>
      <w:r w:rsidR="006E0ADD" w:rsidRPr="00E75B92">
        <w:rPr>
          <w:sz w:val="28"/>
          <w:szCs w:val="28"/>
          <w:lang w:eastAsia="ru-RU"/>
        </w:rPr>
        <w:t xml:space="preserve"> Орехово-Борисово Северное;</w:t>
      </w:r>
    </w:p>
    <w:p w14:paraId="235616E1" w14:textId="42A5E477" w:rsidR="006E0ADD" w:rsidRPr="005A1A81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A1A81" w:rsidRPr="005A1A81">
        <w:rPr>
          <w:sz w:val="28"/>
          <w:szCs w:val="28"/>
          <w:shd w:val="clear" w:color="auto" w:fill="FFFFFF"/>
        </w:rPr>
        <w:t>Об информации руководителя  социальной службы ГБУ «Мой социальный помощник» о результатах деятельности в 2024 году</w:t>
      </w:r>
      <w:r w:rsidR="006E0ADD" w:rsidRPr="005A1A81">
        <w:rPr>
          <w:sz w:val="28"/>
          <w:szCs w:val="28"/>
          <w:lang w:eastAsia="ru-RU"/>
        </w:rPr>
        <w:t>;</w:t>
      </w:r>
    </w:p>
    <w:p w14:paraId="38B88743" w14:textId="74C4BCF0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Об итогах работы отделений Отдела МВД России по району Орехово-Борисово Северное города Москвы;</w:t>
      </w:r>
    </w:p>
    <w:p w14:paraId="1A29E0CC" w14:textId="220337F8" w:rsidR="006E0ADD" w:rsidRPr="005A1A81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A1A81" w:rsidRPr="005A1A81">
        <w:rPr>
          <w:sz w:val="28"/>
          <w:szCs w:val="28"/>
          <w:shd w:val="clear" w:color="auto" w:fill="FFFFFF"/>
        </w:rPr>
        <w:t>О результатах  деятельности ГБУ «Досугово-спортивного  центра «Мир молодых» в 2024 году</w:t>
      </w:r>
      <w:r w:rsidR="006E0ADD" w:rsidRPr="005A1A81">
        <w:rPr>
          <w:sz w:val="28"/>
          <w:szCs w:val="28"/>
          <w:lang w:eastAsia="ru-RU"/>
        </w:rPr>
        <w:t>;</w:t>
      </w:r>
    </w:p>
    <w:p w14:paraId="53A1A236" w14:textId="37DC7E52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Отчет главы управы о результатах деятельности управы района Орехово-Борисово Северное в 202</w:t>
      </w:r>
      <w:r w:rsidR="00883926">
        <w:rPr>
          <w:sz w:val="28"/>
          <w:szCs w:val="28"/>
          <w:lang w:eastAsia="ru-RU"/>
        </w:rPr>
        <w:t>4</w:t>
      </w:r>
      <w:r w:rsidR="006E0ADD" w:rsidRPr="00E75B92">
        <w:rPr>
          <w:sz w:val="28"/>
          <w:szCs w:val="28"/>
          <w:lang w:eastAsia="ru-RU"/>
        </w:rPr>
        <w:t xml:space="preserve"> году;</w:t>
      </w:r>
    </w:p>
    <w:p w14:paraId="7AD8E2FB" w14:textId="537E4F9A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Отчет о проделанной работе руководителя ГБУ города Москвы «Жилищник района Орехово-Борисово Северное</w:t>
      </w:r>
      <w:r w:rsidR="00E33B40">
        <w:rPr>
          <w:sz w:val="28"/>
          <w:szCs w:val="28"/>
          <w:lang w:eastAsia="ru-RU"/>
        </w:rPr>
        <w:t xml:space="preserve"> в 202</w:t>
      </w:r>
      <w:r w:rsidR="00883926">
        <w:rPr>
          <w:sz w:val="28"/>
          <w:szCs w:val="28"/>
          <w:lang w:eastAsia="ru-RU"/>
        </w:rPr>
        <w:t>4</w:t>
      </w:r>
      <w:r w:rsidR="00E33B40">
        <w:rPr>
          <w:sz w:val="28"/>
          <w:szCs w:val="28"/>
          <w:lang w:eastAsia="ru-RU"/>
        </w:rPr>
        <w:t xml:space="preserve"> году</w:t>
      </w:r>
      <w:r w:rsidR="006E0ADD" w:rsidRPr="00E75B92">
        <w:rPr>
          <w:sz w:val="28"/>
          <w:szCs w:val="28"/>
          <w:lang w:eastAsia="ru-RU"/>
        </w:rPr>
        <w:t>»;</w:t>
      </w:r>
    </w:p>
    <w:p w14:paraId="6D88B091" w14:textId="6A11C8D8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прочие вопросы.</w:t>
      </w:r>
    </w:p>
    <w:p w14:paraId="2FEA8E68" w14:textId="77777777" w:rsidR="006E0ADD" w:rsidRPr="00E75B92" w:rsidRDefault="006E0ADD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E75B92">
        <w:rPr>
          <w:sz w:val="28"/>
          <w:szCs w:val="28"/>
          <w:lang w:eastAsia="ru-RU"/>
        </w:rPr>
        <w:t xml:space="preserve">В рамках 39 закона были рассмотрены и согласованы ежеквартальные сводные календарные планы по досуговой, социально-воспитательной, физкультурно-оздоровительной и спортивной работе с населением по месту жительства. </w:t>
      </w:r>
    </w:p>
    <w:p w14:paraId="5465FCA1" w14:textId="77777777" w:rsidR="006E0ADD" w:rsidRPr="00E75B92" w:rsidRDefault="006E0ADD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E75B92">
        <w:rPr>
          <w:sz w:val="28"/>
          <w:szCs w:val="28"/>
          <w:lang w:eastAsia="ru-RU"/>
        </w:rPr>
        <w:t>Рассматривались и были приняты решения:</w:t>
      </w:r>
    </w:p>
    <w:p w14:paraId="53871A31" w14:textId="532237BA" w:rsidR="00A0575B" w:rsidRDefault="00A0575B" w:rsidP="001B5CC6">
      <w:pPr>
        <w:pStyle w:val="a7"/>
        <w:shd w:val="clear" w:color="auto" w:fill="FFFFFF"/>
        <w:tabs>
          <w:tab w:val="left" w:pos="0"/>
        </w:tabs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 утверждении плана</w:t>
      </w:r>
      <w:r w:rsidRPr="0098608F">
        <w:rPr>
          <w:sz w:val="28"/>
          <w:szCs w:val="28"/>
          <w:shd w:val="clear" w:color="auto" w:fill="FFFFFF"/>
        </w:rPr>
        <w:t xml:space="preserve"> дополнительны</w:t>
      </w:r>
      <w:r>
        <w:rPr>
          <w:sz w:val="28"/>
          <w:szCs w:val="28"/>
          <w:shd w:val="clear" w:color="auto" w:fill="FFFFFF"/>
        </w:rPr>
        <w:t>х</w:t>
      </w:r>
      <w:r w:rsidRPr="0098608F">
        <w:rPr>
          <w:sz w:val="28"/>
          <w:szCs w:val="28"/>
          <w:shd w:val="clear" w:color="auto" w:fill="FFFFFF"/>
        </w:rPr>
        <w:t xml:space="preserve"> мероприяти</w:t>
      </w:r>
      <w:r>
        <w:rPr>
          <w:sz w:val="28"/>
          <w:szCs w:val="28"/>
          <w:shd w:val="clear" w:color="auto" w:fill="FFFFFF"/>
        </w:rPr>
        <w:t xml:space="preserve">й по </w:t>
      </w:r>
      <w:r w:rsidRPr="0098608F">
        <w:rPr>
          <w:sz w:val="28"/>
          <w:szCs w:val="28"/>
          <w:shd w:val="clear" w:color="auto" w:fill="FFFFFF"/>
        </w:rPr>
        <w:t xml:space="preserve"> социально-экономическ</w:t>
      </w:r>
      <w:r>
        <w:rPr>
          <w:sz w:val="28"/>
          <w:szCs w:val="28"/>
          <w:shd w:val="clear" w:color="auto" w:fill="FFFFFF"/>
        </w:rPr>
        <w:t>ому</w:t>
      </w:r>
      <w:r w:rsidRPr="0098608F">
        <w:rPr>
          <w:sz w:val="28"/>
          <w:szCs w:val="28"/>
          <w:shd w:val="clear" w:color="auto" w:fill="FFFFFF"/>
        </w:rPr>
        <w:t xml:space="preserve"> развити</w:t>
      </w:r>
      <w:r>
        <w:rPr>
          <w:sz w:val="28"/>
          <w:szCs w:val="28"/>
          <w:shd w:val="clear" w:color="auto" w:fill="FFFFFF"/>
        </w:rPr>
        <w:t>ю</w:t>
      </w:r>
      <w:r w:rsidRPr="0098608F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>;</w:t>
      </w:r>
    </w:p>
    <w:p w14:paraId="4386D429" w14:textId="0D148798" w:rsidR="00A0575B" w:rsidRPr="005A1A81" w:rsidRDefault="00A0575B" w:rsidP="001B5CC6">
      <w:pPr>
        <w:pStyle w:val="a7"/>
        <w:shd w:val="clear" w:color="auto" w:fill="FFFFFF"/>
        <w:tabs>
          <w:tab w:val="left" w:pos="0"/>
        </w:tabs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A1A81" w:rsidRPr="005A1A81">
        <w:rPr>
          <w:sz w:val="28"/>
          <w:szCs w:val="28"/>
          <w:shd w:val="clear" w:color="auto" w:fill="FFFFFF"/>
        </w:rPr>
        <w:t xml:space="preserve">О направлении </w:t>
      </w:r>
      <w:proofErr w:type="gramStart"/>
      <w:r w:rsidR="005A1A81" w:rsidRPr="005A1A81">
        <w:rPr>
          <w:sz w:val="28"/>
          <w:szCs w:val="28"/>
          <w:shd w:val="clear" w:color="auto" w:fill="FFFFFF"/>
        </w:rPr>
        <w:t xml:space="preserve">средств стимулирования территориальных органов </w:t>
      </w:r>
      <w:r w:rsidR="005A1A81" w:rsidRPr="005A1A81">
        <w:rPr>
          <w:sz w:val="28"/>
          <w:szCs w:val="28"/>
          <w:shd w:val="clear" w:color="auto" w:fill="FFFFFF"/>
        </w:rPr>
        <w:lastRenderedPageBreak/>
        <w:t>исполнительной  власти города Москвы</w:t>
      </w:r>
      <w:proofErr w:type="gramEnd"/>
      <w:r w:rsidR="005A1A81" w:rsidRPr="005A1A81">
        <w:rPr>
          <w:sz w:val="28"/>
          <w:szCs w:val="28"/>
          <w:shd w:val="clear" w:color="auto" w:fill="FFFFFF"/>
        </w:rPr>
        <w:t xml:space="preserve"> на реализацию  мероприятий по благоустройству дворовых  территорий в районе Орехово-Борисово  Северное города Москвы в 2025 году</w:t>
      </w:r>
      <w:r w:rsidRPr="005A1A81">
        <w:rPr>
          <w:sz w:val="28"/>
          <w:szCs w:val="28"/>
          <w:shd w:val="clear" w:color="auto" w:fill="FFFFFF"/>
        </w:rPr>
        <w:t>;</w:t>
      </w:r>
    </w:p>
    <w:p w14:paraId="3AD6F760" w14:textId="1ACE320D" w:rsidR="006E0ADD" w:rsidRPr="005A1A81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proofErr w:type="gramStart"/>
      <w:r w:rsidRPr="005A1A81">
        <w:rPr>
          <w:sz w:val="28"/>
          <w:szCs w:val="28"/>
          <w:lang w:eastAsia="ru-RU"/>
        </w:rPr>
        <w:t xml:space="preserve">- </w:t>
      </w:r>
      <w:r w:rsidR="005A1A81" w:rsidRPr="005A1A81">
        <w:rPr>
          <w:sz w:val="28"/>
          <w:szCs w:val="28"/>
          <w:shd w:val="clear" w:color="auto" w:fill="FFFFFF"/>
        </w:rPr>
        <w:t>Об участии депутатов Совета депутатов внутригородского муниципального образования – муниципального округа Орехово-Борисово Северное в городе Москве в работе комиссий, осуществляющих открытие работ  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 w:rsidR="006E0ADD" w:rsidRPr="005A1A81">
        <w:rPr>
          <w:sz w:val="28"/>
          <w:szCs w:val="28"/>
          <w:lang w:eastAsia="ru-RU"/>
        </w:rPr>
        <w:t>;</w:t>
      </w:r>
      <w:proofErr w:type="gramEnd"/>
    </w:p>
    <w:p w14:paraId="63DCEA3A" w14:textId="7055A16B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 согласовании адресного перечня объектов компенсационного озеленения на территории жилой застройки в муниципальном округе Орехово-Борисово Северное;</w:t>
      </w:r>
    </w:p>
    <w:p w14:paraId="2D12906F" w14:textId="201E773D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 согласовании проектов схем размещения сезонных кафе;</w:t>
      </w:r>
    </w:p>
    <w:p w14:paraId="3C3BB23D" w14:textId="4BD13241" w:rsidR="006E0ADD" w:rsidRPr="00E75B92" w:rsidRDefault="00E75B92" w:rsidP="00E75B9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E0ADD" w:rsidRPr="00E75B92">
        <w:rPr>
          <w:sz w:val="28"/>
          <w:szCs w:val="28"/>
          <w:lang w:eastAsia="ru-RU"/>
        </w:rPr>
        <w:t>О согласовании проектов схем размещения нестационарных торговых объектов;</w:t>
      </w:r>
    </w:p>
    <w:p w14:paraId="592B2721" w14:textId="77777777" w:rsidR="00883926" w:rsidRDefault="00883926" w:rsidP="00622EED">
      <w:pPr>
        <w:pStyle w:val="ad"/>
        <w:ind w:firstLine="567"/>
        <w:jc w:val="both"/>
        <w:rPr>
          <w:sz w:val="28"/>
          <w:szCs w:val="28"/>
          <w:shd w:val="clear" w:color="auto" w:fill="FFFFFF"/>
        </w:rPr>
      </w:pPr>
      <w:r w:rsidRPr="00883926">
        <w:rPr>
          <w:sz w:val="28"/>
          <w:szCs w:val="28"/>
          <w:shd w:val="clear" w:color="auto" w:fill="FFFFFF"/>
        </w:rPr>
        <w:t xml:space="preserve">- </w:t>
      </w:r>
      <w:r w:rsidRPr="00883926">
        <w:rPr>
          <w:sz w:val="28"/>
          <w:szCs w:val="28"/>
          <w:shd w:val="clear" w:color="auto" w:fill="FFFFFF"/>
        </w:rPr>
        <w:t>О звании «Почетный житель внутригородского муниципального образования – муниципального округа Орехово-Борисово Северное в городе Москве»</w:t>
      </w:r>
      <w:r>
        <w:rPr>
          <w:sz w:val="28"/>
          <w:szCs w:val="28"/>
          <w:shd w:val="clear" w:color="auto" w:fill="FFFFFF"/>
        </w:rPr>
        <w:t>;</w:t>
      </w:r>
    </w:p>
    <w:p w14:paraId="6E3BF578" w14:textId="77777777" w:rsidR="00CD5872" w:rsidRDefault="005A1A81" w:rsidP="00622EED">
      <w:pPr>
        <w:pStyle w:val="ad"/>
        <w:ind w:firstLine="567"/>
        <w:jc w:val="both"/>
        <w:rPr>
          <w:sz w:val="28"/>
          <w:szCs w:val="28"/>
          <w:shd w:val="clear" w:color="auto" w:fill="FFFFFF"/>
        </w:rPr>
      </w:pPr>
      <w:r w:rsidRPr="005A1A81">
        <w:rPr>
          <w:sz w:val="28"/>
          <w:szCs w:val="28"/>
          <w:shd w:val="clear" w:color="auto" w:fill="FFFFFF"/>
        </w:rPr>
        <w:t xml:space="preserve">- </w:t>
      </w:r>
      <w:r w:rsidRPr="005A1A81">
        <w:rPr>
          <w:sz w:val="28"/>
          <w:szCs w:val="28"/>
          <w:shd w:val="clear" w:color="auto" w:fill="FFFFFF"/>
        </w:rPr>
        <w:t>Об утверждении структуры аппарата Совета депутатов внутригородского муниципального образования - муниципального округа Орехово-Борисово Северное в городе Москве</w:t>
      </w:r>
    </w:p>
    <w:p w14:paraId="13799EAC" w14:textId="3A54EB18" w:rsidR="005A1A81" w:rsidRPr="00CD5872" w:rsidRDefault="00CD5872" w:rsidP="00622EED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CD5872">
        <w:rPr>
          <w:sz w:val="28"/>
          <w:szCs w:val="28"/>
          <w:shd w:val="clear" w:color="auto" w:fill="FFFFFF"/>
        </w:rPr>
        <w:t>О Программе социально-экономического развития внутригородского муниципального образования – муниципального округа Орехово-Борисово Северное в городе Москве на 2026 год и плановый период 2027 и 2028 годов</w:t>
      </w:r>
      <w:r w:rsidR="005A1A81" w:rsidRPr="00CD5872">
        <w:rPr>
          <w:sz w:val="28"/>
          <w:szCs w:val="28"/>
          <w:lang w:eastAsia="ru-RU"/>
        </w:rPr>
        <w:t>;</w:t>
      </w:r>
    </w:p>
    <w:p w14:paraId="0D8A1FCA" w14:textId="78682A81" w:rsidR="00D74A84" w:rsidRPr="005A1A81" w:rsidRDefault="005A1A81" w:rsidP="00622EED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5A1A81">
        <w:rPr>
          <w:sz w:val="28"/>
          <w:szCs w:val="28"/>
          <w:lang w:eastAsia="ru-RU"/>
        </w:rPr>
        <w:t xml:space="preserve">- </w:t>
      </w:r>
      <w:r w:rsidR="00D74A84" w:rsidRPr="005A1A81">
        <w:rPr>
          <w:sz w:val="28"/>
          <w:szCs w:val="28"/>
          <w:lang w:eastAsia="ru-RU"/>
        </w:rPr>
        <w:t xml:space="preserve"> </w:t>
      </w:r>
      <w:r w:rsidRPr="005A1A81">
        <w:rPr>
          <w:sz w:val="28"/>
          <w:szCs w:val="28"/>
          <w:shd w:val="clear" w:color="auto" w:fill="FFFFFF"/>
        </w:rPr>
        <w:t>Об утверждении Порядка организации и проведения публичных слушаний во внутригородском муниципальном образовании – муниципальном округе Орехово-Борисово Северное в городе Москве</w:t>
      </w:r>
      <w:r w:rsidRPr="005A1A81">
        <w:rPr>
          <w:sz w:val="28"/>
          <w:szCs w:val="28"/>
          <w:shd w:val="clear" w:color="auto" w:fill="FFFFFF"/>
        </w:rPr>
        <w:t>.</w:t>
      </w:r>
    </w:p>
    <w:p w14:paraId="40A4E196" w14:textId="3FDAE3D5" w:rsidR="0014469F" w:rsidRDefault="00E75B92" w:rsidP="001C2A22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Фактически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одно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значимое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согласования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общаются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жителями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выражают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мнение.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Это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еще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более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повышает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ответственность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каждого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депутата</w:t>
      </w:r>
      <w:r w:rsidRPr="00A56708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принимаемое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своими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избирателями.</w:t>
      </w:r>
    </w:p>
    <w:p w14:paraId="2029BA52" w14:textId="77777777" w:rsidR="00604C01" w:rsidRDefault="00604C01" w:rsidP="001C2A22">
      <w:pPr>
        <w:ind w:firstLine="567"/>
        <w:jc w:val="both"/>
        <w:rPr>
          <w:sz w:val="28"/>
          <w:szCs w:val="28"/>
        </w:rPr>
      </w:pPr>
    </w:p>
    <w:p w14:paraId="0069C5A6" w14:textId="684CCB33" w:rsidR="008E3986" w:rsidRDefault="008E3986" w:rsidP="008E3986">
      <w:pPr>
        <w:ind w:firstLine="567"/>
        <w:jc w:val="center"/>
        <w:rPr>
          <w:b/>
          <w:sz w:val="28"/>
          <w:szCs w:val="28"/>
        </w:rPr>
      </w:pPr>
      <w:r w:rsidRPr="003F6578">
        <w:rPr>
          <w:b/>
          <w:sz w:val="28"/>
          <w:szCs w:val="28"/>
        </w:rPr>
        <w:t>Осуществление отд</w:t>
      </w:r>
      <w:r>
        <w:rPr>
          <w:b/>
          <w:sz w:val="28"/>
          <w:szCs w:val="28"/>
        </w:rPr>
        <w:t>ельных полномочий города Москвы</w:t>
      </w:r>
    </w:p>
    <w:p w14:paraId="12E4A2F8" w14:textId="77777777" w:rsidR="008E3986" w:rsidRPr="003F6578" w:rsidRDefault="008E3986" w:rsidP="008E3986">
      <w:pPr>
        <w:ind w:firstLine="567"/>
        <w:rPr>
          <w:b/>
          <w:sz w:val="28"/>
          <w:szCs w:val="28"/>
        </w:rPr>
      </w:pPr>
    </w:p>
    <w:p w14:paraId="74D0198A" w14:textId="3C3E97E2" w:rsidR="008E3986" w:rsidRPr="00267D7D" w:rsidRDefault="008E3986" w:rsidP="008E3986">
      <w:pPr>
        <w:ind w:firstLine="567"/>
        <w:jc w:val="both"/>
        <w:rPr>
          <w:sz w:val="28"/>
          <w:szCs w:val="28"/>
        </w:rPr>
      </w:pPr>
      <w:proofErr w:type="gramStart"/>
      <w:r w:rsidRPr="00267D7D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периоде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занимали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</w:t>
      </w:r>
      <w:r w:rsidR="005A1A81" w:rsidRPr="00267D80">
        <w:rPr>
          <w:sz w:val="28"/>
          <w:szCs w:val="28"/>
          <w:shd w:val="clear" w:color="auto" w:fill="FFFFFF"/>
        </w:rPr>
        <w:t>О </w:t>
      </w:r>
      <w:r w:rsidR="005A1A81" w:rsidRPr="00267D80">
        <w:rPr>
          <w:rStyle w:val="af"/>
          <w:i w:val="0"/>
          <w:iCs w:val="0"/>
          <w:sz w:val="28"/>
          <w:szCs w:val="28"/>
          <w:shd w:val="clear" w:color="auto" w:fill="FFFFFF"/>
        </w:rPr>
        <w:t>наделении</w:t>
      </w:r>
      <w:r w:rsidR="005A1A81" w:rsidRPr="00267D80">
        <w:rPr>
          <w:sz w:val="28"/>
          <w:szCs w:val="28"/>
          <w:shd w:val="clear" w:color="auto" w:fill="FFFFFF"/>
        </w:rPr>
        <w:t> </w:t>
      </w:r>
      <w:r w:rsidR="005A1A81" w:rsidRPr="00267D80">
        <w:rPr>
          <w:rStyle w:val="af"/>
          <w:i w:val="0"/>
          <w:iCs w:val="0"/>
          <w:sz w:val="28"/>
          <w:szCs w:val="28"/>
          <w:shd w:val="clear" w:color="auto" w:fill="FFFFFF"/>
        </w:rPr>
        <w:t>органов</w:t>
      </w:r>
      <w:r w:rsidR="005A1A81">
        <w:rPr>
          <w:sz w:val="28"/>
          <w:szCs w:val="28"/>
          <w:shd w:val="clear" w:color="auto" w:fill="FFFFFF"/>
        </w:rPr>
        <w:t> местного самоуправления внутригородских муниципальных образований в городе Москве отдельными полномочиями города Москвы</w:t>
      </w:r>
      <w:r w:rsidRPr="00267D7D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наделении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внутригородских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отдельными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Москвы».</w:t>
      </w:r>
    </w:p>
    <w:p w14:paraId="6E70B1BA" w14:textId="02AC5E1A" w:rsidR="008E3986" w:rsidRPr="00267D7D" w:rsidRDefault="008E3986" w:rsidP="008E3986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lastRenderedPageBreak/>
        <w:t>Советом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рассмотрены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именно: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рассмотрены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согласованы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адресные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дворовых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социально-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развитию.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общались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жителями,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старшими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подъездам,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выясняли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пожелания,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благоустройству.</w:t>
      </w:r>
      <w:r>
        <w:rPr>
          <w:sz w:val="28"/>
          <w:szCs w:val="28"/>
        </w:rPr>
        <w:t xml:space="preserve"> </w:t>
      </w:r>
      <w:proofErr w:type="gramStart"/>
      <w:r w:rsidRPr="00267D7D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принимали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комиссий,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открытие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приемку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оказанных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капитальному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домах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комиссии),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Фонд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приемки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оказанных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капитальному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многоквартирном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доме</w:t>
      </w:r>
      <w:proofErr w:type="gramEnd"/>
      <w:r w:rsidRPr="00267D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267D7D"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Фонд.</w:t>
      </w:r>
    </w:p>
    <w:p w14:paraId="63949AF2" w14:textId="3B24F8D7" w:rsidR="00E33B40" w:rsidRDefault="008E3986" w:rsidP="005A1A81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контролю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повысилось.</w:t>
      </w:r>
    </w:p>
    <w:p w14:paraId="146B3317" w14:textId="77777777" w:rsidR="005A1A81" w:rsidRPr="005A1A81" w:rsidRDefault="005A1A81" w:rsidP="005A1A81">
      <w:pPr>
        <w:ind w:firstLine="567"/>
        <w:jc w:val="both"/>
        <w:rPr>
          <w:sz w:val="28"/>
          <w:szCs w:val="28"/>
        </w:rPr>
      </w:pPr>
    </w:p>
    <w:p w14:paraId="22ACCD06" w14:textId="2417BDBD" w:rsidR="00E22CD0" w:rsidRPr="00E22CD0" w:rsidRDefault="00E22CD0" w:rsidP="00E22CD0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 w:rsidRPr="00EF7336">
        <w:rPr>
          <w:b/>
          <w:sz w:val="28"/>
          <w:szCs w:val="28"/>
        </w:rPr>
        <w:t>Публичные слушания</w:t>
      </w:r>
    </w:p>
    <w:p w14:paraId="54AD31FB" w14:textId="0F0C9C8C" w:rsidR="00D74A84" w:rsidRPr="003C4D19" w:rsidRDefault="00D74A84" w:rsidP="00D74A84">
      <w:pPr>
        <w:tabs>
          <w:tab w:val="left" w:pos="2560"/>
        </w:tabs>
        <w:ind w:left="20" w:right="20" w:firstLine="700"/>
        <w:jc w:val="both"/>
        <w:rPr>
          <w:sz w:val="28"/>
          <w:szCs w:val="28"/>
        </w:rPr>
      </w:pPr>
      <w:r w:rsidRPr="003C4D19">
        <w:rPr>
          <w:sz w:val="28"/>
          <w:szCs w:val="28"/>
        </w:rPr>
        <w:t>В 202</w:t>
      </w:r>
      <w:r w:rsidR="005A1A81">
        <w:rPr>
          <w:sz w:val="28"/>
          <w:szCs w:val="28"/>
        </w:rPr>
        <w:t>5</w:t>
      </w:r>
      <w:r w:rsidRPr="003C4D19">
        <w:rPr>
          <w:sz w:val="28"/>
          <w:szCs w:val="28"/>
        </w:rPr>
        <w:t xml:space="preserve"> году в </w:t>
      </w:r>
      <w:r w:rsidR="00622EED">
        <w:rPr>
          <w:sz w:val="28"/>
          <w:szCs w:val="28"/>
        </w:rPr>
        <w:t>муниципальном округе</w:t>
      </w:r>
      <w:r w:rsidRPr="003C4D19">
        <w:rPr>
          <w:sz w:val="28"/>
          <w:szCs w:val="28"/>
        </w:rPr>
        <w:t xml:space="preserve"> Орехово-Борисово Северное  </w:t>
      </w:r>
      <w:r w:rsidR="00622EED">
        <w:rPr>
          <w:sz w:val="28"/>
          <w:szCs w:val="28"/>
        </w:rPr>
        <w:t xml:space="preserve">были </w:t>
      </w:r>
      <w:r w:rsidRPr="003C4D19">
        <w:rPr>
          <w:sz w:val="28"/>
          <w:szCs w:val="28"/>
        </w:rPr>
        <w:t xml:space="preserve">проведены </w:t>
      </w:r>
      <w:r w:rsidR="00622EED">
        <w:rPr>
          <w:sz w:val="28"/>
          <w:szCs w:val="28"/>
        </w:rPr>
        <w:t>3</w:t>
      </w:r>
      <w:r w:rsidRPr="003C4D19">
        <w:rPr>
          <w:sz w:val="28"/>
          <w:szCs w:val="28"/>
        </w:rPr>
        <w:t xml:space="preserve">  процедуры </w:t>
      </w:r>
      <w:r w:rsidRPr="00622EED">
        <w:rPr>
          <w:sz w:val="28"/>
          <w:szCs w:val="28"/>
        </w:rPr>
        <w:t>публичных слушаний</w:t>
      </w:r>
      <w:r w:rsidRPr="003C4D19">
        <w:rPr>
          <w:sz w:val="28"/>
          <w:szCs w:val="28"/>
        </w:rPr>
        <w:t xml:space="preserve"> по темам:  </w:t>
      </w:r>
    </w:p>
    <w:p w14:paraId="17BB10C4" w14:textId="2CDAAB4F" w:rsidR="00622EED" w:rsidRPr="00734C11" w:rsidRDefault="00D74A84" w:rsidP="00622EED">
      <w:pPr>
        <w:pStyle w:val="2"/>
        <w:ind w:left="0" w:firstLine="567"/>
        <w:textAlignment w:val="baseline"/>
        <w:rPr>
          <w:b w:val="0"/>
          <w:bCs w:val="0"/>
          <w:i w:val="0"/>
          <w:iCs w:val="0"/>
          <w:bdr w:val="none" w:sz="0" w:space="0" w:color="auto" w:frame="1"/>
          <w:lang w:eastAsia="ru-RU"/>
        </w:rPr>
      </w:pPr>
      <w:r w:rsidRPr="00734C11">
        <w:rPr>
          <w:rFonts w:eastAsia="Arial"/>
          <w:b w:val="0"/>
          <w:i w:val="0"/>
        </w:rPr>
        <w:t xml:space="preserve">- </w:t>
      </w:r>
      <w:r w:rsidR="00734C11" w:rsidRPr="00734C11">
        <w:rPr>
          <w:b w:val="0"/>
          <w:i w:val="0"/>
          <w:shd w:val="clear" w:color="auto" w:fill="FFFFFF"/>
        </w:rPr>
        <w:t>О проекте решения Совета депутатов внутригородского муниципального образования - муниципального округа Орехово-Борисово Северное в городе Москве «Об исполнении бюджета внутригородского муниципального образования - муниципального округа Орехово-Борисово Северное в городе Москве за 2024 год»</w:t>
      </w:r>
      <w:r w:rsidR="00622EED" w:rsidRPr="00734C11">
        <w:rPr>
          <w:b w:val="0"/>
          <w:bCs w:val="0"/>
          <w:i w:val="0"/>
          <w:iCs w:val="0"/>
          <w:bdr w:val="none" w:sz="0" w:space="0" w:color="auto" w:frame="1"/>
          <w:lang w:eastAsia="ru-RU"/>
        </w:rPr>
        <w:t>;</w:t>
      </w:r>
    </w:p>
    <w:p w14:paraId="6E6EE50F" w14:textId="5271901A" w:rsidR="00734C11" w:rsidRPr="00734C11" w:rsidRDefault="00622EED" w:rsidP="00622EED">
      <w:pPr>
        <w:pStyle w:val="2"/>
        <w:ind w:left="0" w:firstLine="425"/>
        <w:textAlignment w:val="baseline"/>
        <w:rPr>
          <w:b w:val="0"/>
          <w:bCs w:val="0"/>
          <w:i w:val="0"/>
          <w:iCs w:val="0"/>
          <w:bdr w:val="none" w:sz="0" w:space="0" w:color="auto" w:frame="1"/>
          <w:lang w:eastAsia="ru-RU"/>
        </w:rPr>
      </w:pPr>
      <w:r w:rsidRPr="00734C11">
        <w:rPr>
          <w:b w:val="0"/>
          <w:bCs w:val="0"/>
          <w:i w:val="0"/>
          <w:iCs w:val="0"/>
          <w:lang w:eastAsia="ru-RU"/>
        </w:rPr>
        <w:t xml:space="preserve">- </w:t>
      </w:r>
      <w:r w:rsidR="00734C11" w:rsidRPr="00734C11">
        <w:rPr>
          <w:b w:val="0"/>
          <w:i w:val="0"/>
          <w:shd w:val="clear" w:color="auto" w:fill="FFFFFF"/>
        </w:rPr>
        <w:t>О проекте решения Совета депутатов внутригородского муниципального образования - муниципального округа Орехово-Борисово Северное в городе Москве «О бюджете внутригородского муниципального образования - муниципального округа Орехово-Борисово Северное в городе Москве на 2026 год и плановый период 2027 и 2028 годов»</w:t>
      </w:r>
      <w:r w:rsidR="00734C11" w:rsidRPr="00734C11">
        <w:rPr>
          <w:b w:val="0"/>
          <w:bCs w:val="0"/>
          <w:i w:val="0"/>
          <w:iCs w:val="0"/>
          <w:bdr w:val="none" w:sz="0" w:space="0" w:color="auto" w:frame="1"/>
          <w:lang w:eastAsia="ru-RU"/>
        </w:rPr>
        <w:t>;</w:t>
      </w:r>
    </w:p>
    <w:p w14:paraId="3DA59C6F" w14:textId="308B7B40" w:rsidR="00622EED" w:rsidRPr="00734C11" w:rsidRDefault="00734C11" w:rsidP="00622EED">
      <w:pPr>
        <w:pStyle w:val="2"/>
        <w:ind w:left="0" w:firstLine="425"/>
        <w:textAlignment w:val="baseline"/>
        <w:rPr>
          <w:b w:val="0"/>
          <w:bCs w:val="0"/>
          <w:i w:val="0"/>
          <w:iCs w:val="0"/>
          <w:lang w:eastAsia="ru-RU"/>
        </w:rPr>
      </w:pPr>
      <w:r w:rsidRPr="00734C11">
        <w:rPr>
          <w:b w:val="0"/>
          <w:bCs w:val="0"/>
          <w:i w:val="0"/>
          <w:iCs w:val="0"/>
          <w:bdr w:val="none" w:sz="0" w:space="0" w:color="auto" w:frame="1"/>
          <w:lang w:eastAsia="ru-RU"/>
        </w:rPr>
        <w:t xml:space="preserve">- </w:t>
      </w:r>
      <w:r w:rsidRPr="00734C11">
        <w:rPr>
          <w:b w:val="0"/>
          <w:i w:val="0"/>
          <w:shd w:val="clear" w:color="auto" w:fill="FFFFFF"/>
        </w:rPr>
        <w:t>О проекте решения Совета депутатов внутригородского муниципального образования – муниципального округа Орехово-Борисово Северное в городе Москве «О внесении изменений и дополнений в Устав внутригородского муниципального образования – муниципального округа Орехово-Борисово Северное в городе Москве» и назначении публичных слушаний</w:t>
      </w:r>
      <w:r w:rsidR="00622EED" w:rsidRPr="00734C11">
        <w:rPr>
          <w:b w:val="0"/>
          <w:bCs w:val="0"/>
          <w:i w:val="0"/>
          <w:iCs w:val="0"/>
          <w:bdr w:val="none" w:sz="0" w:space="0" w:color="auto" w:frame="1"/>
          <w:lang w:eastAsia="ru-RU"/>
        </w:rPr>
        <w:t>.</w:t>
      </w:r>
    </w:p>
    <w:p w14:paraId="62D384BD" w14:textId="69C3FF52" w:rsidR="00D74A84" w:rsidRDefault="00622EED" w:rsidP="00D74A84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Публичные слушания</w:t>
      </w:r>
      <w:r w:rsidR="00D74A84" w:rsidRPr="003C4D19">
        <w:rPr>
          <w:rFonts w:eastAsia="Arial"/>
          <w:sz w:val="28"/>
          <w:szCs w:val="28"/>
        </w:rPr>
        <w:t xml:space="preserve"> проводились </w:t>
      </w:r>
      <w:r>
        <w:rPr>
          <w:rFonts w:eastAsia="Arial"/>
          <w:sz w:val="28"/>
          <w:szCs w:val="28"/>
        </w:rPr>
        <w:t xml:space="preserve">в </w:t>
      </w:r>
      <w:r w:rsidR="00D30C5F">
        <w:rPr>
          <w:rFonts w:eastAsia="Arial"/>
          <w:sz w:val="28"/>
          <w:szCs w:val="28"/>
        </w:rPr>
        <w:t xml:space="preserve">помещении </w:t>
      </w:r>
      <w:r>
        <w:rPr>
          <w:rFonts w:eastAsia="Arial"/>
          <w:sz w:val="28"/>
          <w:szCs w:val="28"/>
        </w:rPr>
        <w:t>аппарат</w:t>
      </w:r>
      <w:r w:rsidR="00D30C5F">
        <w:rPr>
          <w:rFonts w:eastAsia="Arial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 Совета депутатов муниципального округа. Вся информация по публичным слушаниям заранее размещалась на официальном сайте муниципального округа.</w:t>
      </w:r>
    </w:p>
    <w:p w14:paraId="613DC79D" w14:textId="1F26D35E" w:rsidR="00622EED" w:rsidRPr="003C4D19" w:rsidRDefault="00622EED" w:rsidP="00D74A84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организации и проведения были сформированы рабочие группы из состава депутатов и сотрудников аппарата Советов депутатов. </w:t>
      </w:r>
    </w:p>
    <w:p w14:paraId="10C4DB95" w14:textId="77777777" w:rsidR="00E22CD0" w:rsidRPr="00E22CD0" w:rsidRDefault="00E22CD0" w:rsidP="008E3986">
      <w:pPr>
        <w:jc w:val="both"/>
        <w:rPr>
          <w:sz w:val="28"/>
          <w:szCs w:val="28"/>
        </w:rPr>
      </w:pPr>
    </w:p>
    <w:p w14:paraId="74F758BE" w14:textId="10FB7790" w:rsidR="00604C01" w:rsidRPr="00604C01" w:rsidRDefault="00604C01" w:rsidP="00604C01">
      <w:pPr>
        <w:ind w:firstLine="567"/>
        <w:jc w:val="center"/>
        <w:rPr>
          <w:b/>
          <w:sz w:val="28"/>
          <w:szCs w:val="28"/>
        </w:rPr>
      </w:pPr>
      <w:r w:rsidRPr="00604C01">
        <w:rPr>
          <w:b/>
          <w:sz w:val="28"/>
          <w:szCs w:val="28"/>
        </w:rPr>
        <w:t>Работа с население района</w:t>
      </w:r>
      <w:r>
        <w:rPr>
          <w:b/>
          <w:sz w:val="28"/>
          <w:szCs w:val="28"/>
        </w:rPr>
        <w:t xml:space="preserve"> Совета депутатов</w:t>
      </w:r>
    </w:p>
    <w:p w14:paraId="7BDDA9DC" w14:textId="77777777" w:rsidR="00604C01" w:rsidRDefault="00604C01" w:rsidP="001C2A22">
      <w:pPr>
        <w:ind w:firstLine="567"/>
        <w:jc w:val="both"/>
        <w:rPr>
          <w:sz w:val="28"/>
          <w:szCs w:val="28"/>
        </w:rPr>
      </w:pPr>
    </w:p>
    <w:p w14:paraId="293D0139" w14:textId="496C194B" w:rsidR="00604C01" w:rsidRPr="0059763A" w:rsidRDefault="00604C01" w:rsidP="008C08FD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 xml:space="preserve">Важнейшим направлением в работе </w:t>
      </w:r>
      <w:r>
        <w:rPr>
          <w:sz w:val="28"/>
          <w:szCs w:val="28"/>
        </w:rPr>
        <w:t>депутатов</w:t>
      </w:r>
      <w:r w:rsidRPr="0059763A">
        <w:rPr>
          <w:sz w:val="28"/>
          <w:szCs w:val="28"/>
        </w:rPr>
        <w:t xml:space="preserve"> муниципального округа является прием жителей, работа с обращениями граждан.</w:t>
      </w:r>
    </w:p>
    <w:p w14:paraId="2464AE5E" w14:textId="3B837904" w:rsidR="00604C01" w:rsidRPr="0059763A" w:rsidRDefault="008C08FD" w:rsidP="00604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Тематика обращений самая разнообразная это:</w:t>
      </w:r>
    </w:p>
    <w:p w14:paraId="45820AA3" w14:textId="3DC661A0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благоустройство дворовых территорий</w:t>
      </w:r>
      <w:r w:rsidR="008C08FD">
        <w:rPr>
          <w:sz w:val="28"/>
          <w:szCs w:val="28"/>
        </w:rPr>
        <w:t>;</w:t>
      </w:r>
    </w:p>
    <w:p w14:paraId="28DEFBCA" w14:textId="7E9C026D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lastRenderedPageBreak/>
        <w:t>•</w:t>
      </w:r>
      <w:r w:rsidRPr="0059763A">
        <w:rPr>
          <w:sz w:val="28"/>
          <w:szCs w:val="28"/>
        </w:rPr>
        <w:tab/>
        <w:t>озеленение</w:t>
      </w:r>
      <w:r w:rsidR="008C08FD">
        <w:rPr>
          <w:sz w:val="28"/>
          <w:szCs w:val="28"/>
        </w:rPr>
        <w:t>;</w:t>
      </w:r>
    </w:p>
    <w:p w14:paraId="0D6E2F6E" w14:textId="4215FE7E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по ремонту домов, подъездов</w:t>
      </w:r>
      <w:r w:rsidR="008C08FD">
        <w:rPr>
          <w:sz w:val="28"/>
          <w:szCs w:val="28"/>
        </w:rPr>
        <w:t>;</w:t>
      </w:r>
    </w:p>
    <w:p w14:paraId="571E4788" w14:textId="60D0FB04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по автостоянкам</w:t>
      </w:r>
      <w:r w:rsidR="008C08FD">
        <w:rPr>
          <w:sz w:val="28"/>
          <w:szCs w:val="28"/>
        </w:rPr>
        <w:t>;</w:t>
      </w:r>
    </w:p>
    <w:p w14:paraId="3FAB0B91" w14:textId="4C3AC116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оплата жилья, коммунальных услуг</w:t>
      </w:r>
      <w:r w:rsidR="008C08FD">
        <w:rPr>
          <w:sz w:val="28"/>
          <w:szCs w:val="28"/>
        </w:rPr>
        <w:t>;</w:t>
      </w:r>
    </w:p>
    <w:p w14:paraId="1FE78761" w14:textId="050E53C5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ограждение придомовых территорий</w:t>
      </w:r>
      <w:r w:rsidR="008C08FD">
        <w:rPr>
          <w:sz w:val="28"/>
          <w:szCs w:val="28"/>
        </w:rPr>
        <w:t>;</w:t>
      </w:r>
    </w:p>
    <w:p w14:paraId="10415594" w14:textId="11B059D4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установка дорожных знаков, нанесение разметки и установка светофора</w:t>
      </w:r>
      <w:r w:rsidR="008C08FD">
        <w:rPr>
          <w:sz w:val="28"/>
          <w:szCs w:val="28"/>
        </w:rPr>
        <w:t>;</w:t>
      </w:r>
    </w:p>
    <w:p w14:paraId="357CD13A" w14:textId="14FAB2FD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отопление квартир</w:t>
      </w:r>
      <w:r w:rsidR="008C08FD">
        <w:rPr>
          <w:sz w:val="28"/>
          <w:szCs w:val="28"/>
        </w:rPr>
        <w:t>;</w:t>
      </w:r>
    </w:p>
    <w:p w14:paraId="39758FB0" w14:textId="26FF0B80" w:rsidR="00604C01" w:rsidRPr="0059763A" w:rsidRDefault="00604C01" w:rsidP="008C08FD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улучшение жилищных условий</w:t>
      </w:r>
      <w:r w:rsidR="008C08FD">
        <w:rPr>
          <w:sz w:val="28"/>
          <w:szCs w:val="28"/>
        </w:rPr>
        <w:t>;</w:t>
      </w:r>
    </w:p>
    <w:p w14:paraId="6E161F5D" w14:textId="58B2A41B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="008C08FD">
        <w:rPr>
          <w:sz w:val="28"/>
          <w:szCs w:val="28"/>
        </w:rPr>
        <w:t>социальные вопросы;</w:t>
      </w:r>
    </w:p>
    <w:p w14:paraId="61BE171D" w14:textId="07873A7B" w:rsidR="00604C01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организация площадок для выгула собак</w:t>
      </w:r>
      <w:r w:rsidR="00734C11">
        <w:rPr>
          <w:sz w:val="28"/>
          <w:szCs w:val="28"/>
        </w:rPr>
        <w:t>;</w:t>
      </w:r>
    </w:p>
    <w:p w14:paraId="69DB385A" w14:textId="3EF1EF77" w:rsidR="00734C11" w:rsidRPr="0059763A" w:rsidRDefault="00734C1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</w:r>
      <w:r>
        <w:rPr>
          <w:sz w:val="28"/>
          <w:szCs w:val="28"/>
        </w:rPr>
        <w:t>уборка территории района;</w:t>
      </w:r>
    </w:p>
    <w:p w14:paraId="3D435F10" w14:textId="2168F8F4" w:rsidR="00604C01" w:rsidRPr="0059763A" w:rsidRDefault="008C08FD" w:rsidP="008C08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прочие вопросы.</w:t>
      </w:r>
    </w:p>
    <w:p w14:paraId="5CA2C100" w14:textId="627C6EE3" w:rsidR="00604C01" w:rsidRPr="0059763A" w:rsidRDefault="00604C01" w:rsidP="00604C01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При необходимости обращения рассматрива</w:t>
      </w:r>
      <w:r w:rsidR="008C08FD">
        <w:rPr>
          <w:sz w:val="28"/>
          <w:szCs w:val="28"/>
        </w:rPr>
        <w:t>лись</w:t>
      </w:r>
      <w:r w:rsidRPr="0059763A">
        <w:rPr>
          <w:sz w:val="28"/>
          <w:szCs w:val="28"/>
        </w:rPr>
        <w:t xml:space="preserve"> совместно с главой Управы и, как правило, находи</w:t>
      </w:r>
      <w:r w:rsidR="008C08FD">
        <w:rPr>
          <w:sz w:val="28"/>
          <w:szCs w:val="28"/>
        </w:rPr>
        <w:t>ли</w:t>
      </w:r>
      <w:r w:rsidRPr="0059763A">
        <w:rPr>
          <w:sz w:val="28"/>
          <w:szCs w:val="28"/>
        </w:rPr>
        <w:t xml:space="preserve"> поддержку и решения по всем вопросам, которые находятся в компетенции Управы.  Для решения вопросов были обращения в префектуру ЮАО, </w:t>
      </w:r>
      <w:r w:rsidR="00D27220">
        <w:rPr>
          <w:sz w:val="28"/>
          <w:szCs w:val="28"/>
        </w:rPr>
        <w:t xml:space="preserve">управу ОБС, </w:t>
      </w:r>
      <w:r w:rsidRPr="0059763A">
        <w:rPr>
          <w:sz w:val="28"/>
          <w:szCs w:val="28"/>
        </w:rPr>
        <w:t>ГБУ «Жилищник</w:t>
      </w:r>
      <w:r w:rsidR="00D27220">
        <w:rPr>
          <w:sz w:val="28"/>
          <w:szCs w:val="28"/>
        </w:rPr>
        <w:t xml:space="preserve"> ОБС</w:t>
      </w:r>
      <w:r w:rsidRPr="0059763A">
        <w:rPr>
          <w:sz w:val="28"/>
          <w:szCs w:val="28"/>
        </w:rPr>
        <w:t xml:space="preserve">», Департамент капитального ремонта, </w:t>
      </w:r>
      <w:r w:rsidR="00D27220">
        <w:rPr>
          <w:sz w:val="28"/>
          <w:szCs w:val="28"/>
        </w:rPr>
        <w:t>Фонд капитального ремонта,</w:t>
      </w:r>
      <w:r w:rsidR="00473A6D">
        <w:rPr>
          <w:sz w:val="28"/>
          <w:szCs w:val="28"/>
        </w:rPr>
        <w:t xml:space="preserve"> ГКУ ЦОДД, </w:t>
      </w:r>
      <w:r w:rsidR="00D27220">
        <w:rPr>
          <w:sz w:val="28"/>
          <w:szCs w:val="28"/>
        </w:rPr>
        <w:t xml:space="preserve"> </w:t>
      </w:r>
      <w:r w:rsidRPr="0059763A">
        <w:rPr>
          <w:sz w:val="28"/>
          <w:szCs w:val="28"/>
        </w:rPr>
        <w:t>в правоохранительные органы, МФЦ, и другие организации.</w:t>
      </w:r>
    </w:p>
    <w:p w14:paraId="31503FC9" w14:textId="1DB1505B" w:rsidR="00604C01" w:rsidRPr="001C2A22" w:rsidRDefault="008C08FD" w:rsidP="008C08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 депутатов Совета депутатов</w:t>
      </w:r>
      <w:r w:rsidR="00604C01" w:rsidRPr="0059763A">
        <w:rPr>
          <w:sz w:val="28"/>
          <w:szCs w:val="28"/>
        </w:rPr>
        <w:t xml:space="preserve"> подсказать жителям верную формулу решения проблемы, направить нужный запрос, обратить внимание на ту или иную ситуацию коллег из исполнительной власти, добиться решения проблемы, д</w:t>
      </w:r>
      <w:r>
        <w:rPr>
          <w:sz w:val="28"/>
          <w:szCs w:val="28"/>
        </w:rPr>
        <w:t>ержать это решение на контроле.</w:t>
      </w:r>
    </w:p>
    <w:p w14:paraId="3664693C" w14:textId="0C7146F0" w:rsidR="008C08FD" w:rsidRDefault="0014469F" w:rsidP="008C08FD">
      <w:pPr>
        <w:pStyle w:val="ad"/>
        <w:ind w:firstLine="567"/>
        <w:jc w:val="both"/>
        <w:rPr>
          <w:sz w:val="28"/>
          <w:szCs w:val="28"/>
          <w:lang w:eastAsia="ru-RU"/>
        </w:rPr>
      </w:pPr>
      <w:r w:rsidRPr="001C2A22">
        <w:rPr>
          <w:sz w:val="28"/>
          <w:szCs w:val="28"/>
          <w:lang w:eastAsia="ru-RU"/>
        </w:rPr>
        <w:t xml:space="preserve">Депутаты принимают жителей 1 раз в месяц. Графики приема размещены в сети – Интернет на сайте муниципального округа  Орехово-Борисово Северное </w:t>
      </w:r>
      <w:hyperlink r:id="rId9" w:history="1">
        <w:r w:rsidRPr="001C2A22">
          <w:rPr>
            <w:rStyle w:val="ae"/>
            <w:sz w:val="28"/>
            <w:szCs w:val="28"/>
            <w:lang w:val="en-US" w:eastAsia="ru-RU"/>
          </w:rPr>
          <w:t>www</w:t>
        </w:r>
        <w:r w:rsidRPr="001C2A22">
          <w:rPr>
            <w:rStyle w:val="ae"/>
            <w:sz w:val="28"/>
            <w:szCs w:val="28"/>
            <w:lang w:eastAsia="ru-RU"/>
          </w:rPr>
          <w:t>.</w:t>
        </w:r>
        <w:proofErr w:type="spellStart"/>
        <w:r w:rsidRPr="001C2A22">
          <w:rPr>
            <w:rStyle w:val="ae"/>
            <w:sz w:val="28"/>
            <w:szCs w:val="28"/>
            <w:lang w:val="en-US" w:eastAsia="ru-RU"/>
          </w:rPr>
          <w:t>mo</w:t>
        </w:r>
        <w:proofErr w:type="spellEnd"/>
        <w:r w:rsidRPr="001C2A22">
          <w:rPr>
            <w:rStyle w:val="ae"/>
            <w:sz w:val="28"/>
            <w:szCs w:val="28"/>
            <w:lang w:eastAsia="ru-RU"/>
          </w:rPr>
          <w:t>-</w:t>
        </w:r>
        <w:proofErr w:type="spellStart"/>
        <w:r w:rsidRPr="001C2A22">
          <w:rPr>
            <w:rStyle w:val="ae"/>
            <w:sz w:val="28"/>
            <w:szCs w:val="28"/>
            <w:lang w:val="en-US" w:eastAsia="ru-RU"/>
          </w:rPr>
          <w:t>obs</w:t>
        </w:r>
        <w:proofErr w:type="spellEnd"/>
        <w:r w:rsidRPr="001C2A22">
          <w:rPr>
            <w:rStyle w:val="ae"/>
            <w:sz w:val="28"/>
            <w:szCs w:val="28"/>
            <w:lang w:eastAsia="ru-RU"/>
          </w:rPr>
          <w:t>.</w:t>
        </w:r>
        <w:proofErr w:type="spellStart"/>
        <w:r w:rsidRPr="001C2A22">
          <w:rPr>
            <w:rStyle w:val="ae"/>
            <w:sz w:val="28"/>
            <w:szCs w:val="28"/>
            <w:lang w:val="en-US" w:eastAsia="ru-RU"/>
          </w:rPr>
          <w:t>ru</w:t>
        </w:r>
        <w:proofErr w:type="spellEnd"/>
      </w:hyperlink>
      <w:r w:rsidRPr="001C2A22">
        <w:rPr>
          <w:sz w:val="28"/>
          <w:szCs w:val="28"/>
          <w:lang w:eastAsia="ru-RU"/>
        </w:rPr>
        <w:t>.</w:t>
      </w:r>
      <w:r w:rsidR="001C2A22" w:rsidRPr="001C2A22">
        <w:rPr>
          <w:sz w:val="28"/>
          <w:szCs w:val="28"/>
          <w:lang w:eastAsia="ru-RU"/>
        </w:rPr>
        <w:t xml:space="preserve"> </w:t>
      </w:r>
    </w:p>
    <w:p w14:paraId="6B1EDCD6" w14:textId="0995D7DD" w:rsidR="00DD6B75" w:rsidRDefault="001C2A22" w:rsidP="008E3986">
      <w:pPr>
        <w:ind w:firstLine="567"/>
        <w:jc w:val="both"/>
        <w:rPr>
          <w:sz w:val="28"/>
          <w:szCs w:val="28"/>
        </w:rPr>
      </w:pPr>
      <w:r w:rsidRPr="001C2A22">
        <w:rPr>
          <w:sz w:val="28"/>
          <w:szCs w:val="28"/>
        </w:rPr>
        <w:t>Каждый житель района имел возможность лично пообщаться с депутатом не только во время приема по утвержденному графику, но и обратиться по те</w:t>
      </w:r>
      <w:r>
        <w:rPr>
          <w:sz w:val="28"/>
          <w:szCs w:val="28"/>
        </w:rPr>
        <w:t>лефону в удобное для него время, направить письмо на электронный адрес Совета депутатов.</w:t>
      </w:r>
      <w:r w:rsidR="008C08FD" w:rsidRPr="008C08FD">
        <w:rPr>
          <w:sz w:val="28"/>
          <w:szCs w:val="28"/>
        </w:rPr>
        <w:t xml:space="preserve"> </w:t>
      </w:r>
      <w:r w:rsidR="008C08FD" w:rsidRPr="0059763A">
        <w:rPr>
          <w:sz w:val="28"/>
          <w:szCs w:val="28"/>
        </w:rPr>
        <w:t xml:space="preserve">Ни одно из обращений не осталось незамеченным. На некоторые из них были даны ответы в рамках действующих компетенций </w:t>
      </w:r>
      <w:r w:rsidR="008C08FD">
        <w:rPr>
          <w:sz w:val="28"/>
          <w:szCs w:val="28"/>
        </w:rPr>
        <w:t>депутата Совета депутатов</w:t>
      </w:r>
      <w:r w:rsidR="008C08FD" w:rsidRPr="0059763A">
        <w:rPr>
          <w:sz w:val="28"/>
          <w:szCs w:val="28"/>
        </w:rPr>
        <w:t xml:space="preserve"> муниципального округа, а вопросы, требующие разъяснений и доработки, были  направлены в</w:t>
      </w:r>
      <w:r w:rsidR="00DD6B75">
        <w:rPr>
          <w:sz w:val="28"/>
          <w:szCs w:val="28"/>
        </w:rPr>
        <w:t xml:space="preserve"> соответствующие службы района.</w:t>
      </w:r>
    </w:p>
    <w:p w14:paraId="52999531" w14:textId="48BFA20B" w:rsidR="001C2A22" w:rsidRDefault="001C2A22" w:rsidP="00DD6B75">
      <w:pPr>
        <w:pStyle w:val="ad"/>
        <w:ind w:firstLine="567"/>
        <w:jc w:val="both"/>
        <w:rPr>
          <w:color w:val="14171E"/>
          <w:sz w:val="28"/>
          <w:szCs w:val="28"/>
        </w:rPr>
      </w:pPr>
      <w:r w:rsidRPr="001C2A22">
        <w:rPr>
          <w:sz w:val="28"/>
          <w:szCs w:val="28"/>
        </w:rPr>
        <w:t xml:space="preserve">За отчетный период к депутатам обратилось более </w:t>
      </w:r>
      <w:r w:rsidR="00734C11">
        <w:rPr>
          <w:sz w:val="28"/>
          <w:szCs w:val="28"/>
        </w:rPr>
        <w:t>42</w:t>
      </w:r>
      <w:r w:rsidRPr="001C2A22">
        <w:rPr>
          <w:sz w:val="28"/>
          <w:szCs w:val="28"/>
        </w:rPr>
        <w:t xml:space="preserve"> жителей района по различным вопросам. </w:t>
      </w:r>
      <w:r w:rsidRPr="001C2A22">
        <w:rPr>
          <w:color w:val="14171E"/>
          <w:sz w:val="28"/>
          <w:szCs w:val="28"/>
        </w:rPr>
        <w:t>Личные приемы избирателей очень важны для депутата, как и заседания Совета депутатов на которых принима</w:t>
      </w:r>
      <w:r>
        <w:rPr>
          <w:color w:val="14171E"/>
          <w:sz w:val="28"/>
          <w:szCs w:val="28"/>
        </w:rPr>
        <w:t>ются важные</w:t>
      </w:r>
      <w:r w:rsidRPr="001C2A22">
        <w:rPr>
          <w:color w:val="14171E"/>
          <w:sz w:val="28"/>
          <w:szCs w:val="28"/>
        </w:rPr>
        <w:t xml:space="preserve"> решения. </w:t>
      </w:r>
    </w:p>
    <w:p w14:paraId="30A498F4" w14:textId="77777777" w:rsidR="00BA6FC1" w:rsidRPr="00267D7D" w:rsidRDefault="00BA6FC1" w:rsidP="00BA6FC1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Традиционным</w:t>
      </w:r>
      <w:r>
        <w:rPr>
          <w:sz w:val="28"/>
          <w:szCs w:val="28"/>
        </w:rPr>
        <w:t xml:space="preserve">и стали совместные поздравления жителей </w:t>
      </w:r>
      <w:r w:rsidRPr="00267D7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праздничными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датами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округа.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оказывали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различных,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проводимых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округа.</w:t>
      </w:r>
    </w:p>
    <w:p w14:paraId="0A18DE62" w14:textId="70E090C8" w:rsidR="00902BB1" w:rsidRPr="00902BB1" w:rsidRDefault="00902BB1" w:rsidP="00527651">
      <w:pPr>
        <w:ind w:firstLine="567"/>
        <w:jc w:val="both"/>
        <w:rPr>
          <w:sz w:val="28"/>
          <w:szCs w:val="28"/>
        </w:rPr>
      </w:pPr>
      <w:r w:rsidRPr="00902BB1">
        <w:rPr>
          <w:sz w:val="28"/>
          <w:szCs w:val="28"/>
        </w:rPr>
        <w:t>Работа с различными общественными</w:t>
      </w:r>
      <w:r w:rsidR="00527651">
        <w:rPr>
          <w:sz w:val="28"/>
          <w:szCs w:val="28"/>
        </w:rPr>
        <w:t xml:space="preserve"> организациями была направлена, </w:t>
      </w:r>
      <w:r w:rsidRPr="00902BB1">
        <w:rPr>
          <w:sz w:val="28"/>
          <w:szCs w:val="28"/>
        </w:rPr>
        <w:t>прежде всего, на обеспечение, защиту и удовлетворение потребностей жителей,</w:t>
      </w:r>
    </w:p>
    <w:p w14:paraId="771801BB" w14:textId="77777777" w:rsidR="00902BB1" w:rsidRPr="00902BB1" w:rsidRDefault="00902BB1" w:rsidP="00527651">
      <w:pPr>
        <w:jc w:val="both"/>
        <w:rPr>
          <w:sz w:val="28"/>
          <w:szCs w:val="28"/>
        </w:rPr>
      </w:pPr>
      <w:proofErr w:type="gramStart"/>
      <w:r w:rsidRPr="00902BB1">
        <w:rPr>
          <w:sz w:val="28"/>
          <w:szCs w:val="28"/>
        </w:rPr>
        <w:t>проживающих</w:t>
      </w:r>
      <w:proofErr w:type="gramEnd"/>
      <w:r w:rsidRPr="00902BB1">
        <w:rPr>
          <w:sz w:val="28"/>
          <w:szCs w:val="28"/>
        </w:rPr>
        <w:t xml:space="preserve"> на территории муниципального округа.</w:t>
      </w:r>
    </w:p>
    <w:p w14:paraId="20169226" w14:textId="0D341E0D" w:rsidR="00BA6FC1" w:rsidRPr="00BA6FC1" w:rsidRDefault="00902BB1" w:rsidP="00527651">
      <w:pPr>
        <w:ind w:firstLine="567"/>
        <w:jc w:val="both"/>
        <w:rPr>
          <w:sz w:val="28"/>
          <w:szCs w:val="28"/>
        </w:rPr>
      </w:pPr>
      <w:r w:rsidRPr="00902BB1">
        <w:rPr>
          <w:sz w:val="28"/>
          <w:szCs w:val="28"/>
        </w:rPr>
        <w:t>Взаимоотношение органов местн</w:t>
      </w:r>
      <w:r w:rsidR="00527651">
        <w:rPr>
          <w:sz w:val="28"/>
          <w:szCs w:val="28"/>
        </w:rPr>
        <w:t xml:space="preserve">ого самоуправления с различными </w:t>
      </w:r>
      <w:r w:rsidRPr="00902BB1">
        <w:rPr>
          <w:sz w:val="28"/>
          <w:szCs w:val="28"/>
        </w:rPr>
        <w:t>общественными организациями являет</w:t>
      </w:r>
      <w:r w:rsidR="00527651">
        <w:rPr>
          <w:sz w:val="28"/>
          <w:szCs w:val="28"/>
        </w:rPr>
        <w:t xml:space="preserve">ся инструментом для эффективной </w:t>
      </w:r>
      <w:r w:rsidRPr="00902BB1">
        <w:rPr>
          <w:sz w:val="28"/>
          <w:szCs w:val="28"/>
        </w:rPr>
        <w:t>деятельности, как самих органов местного самоуправлен</w:t>
      </w:r>
      <w:r w:rsidR="00527651">
        <w:rPr>
          <w:sz w:val="28"/>
          <w:szCs w:val="28"/>
        </w:rPr>
        <w:t xml:space="preserve">ия, так и развития </w:t>
      </w:r>
      <w:r w:rsidRPr="00902BB1">
        <w:rPr>
          <w:sz w:val="28"/>
          <w:szCs w:val="28"/>
        </w:rPr>
        <w:lastRenderedPageBreak/>
        <w:t>инициатив граждан по улучшению сит</w:t>
      </w:r>
      <w:r w:rsidR="00527651">
        <w:rPr>
          <w:sz w:val="28"/>
          <w:szCs w:val="28"/>
        </w:rPr>
        <w:t xml:space="preserve">уации в своём районе и в каждой </w:t>
      </w:r>
      <w:r w:rsidRPr="00902BB1">
        <w:rPr>
          <w:sz w:val="28"/>
          <w:szCs w:val="28"/>
        </w:rPr>
        <w:t>конкретной сфере.</w:t>
      </w:r>
      <w:r w:rsidRPr="00902BB1">
        <w:rPr>
          <w:sz w:val="28"/>
          <w:szCs w:val="28"/>
        </w:rPr>
        <w:cr/>
      </w:r>
      <w:r w:rsidR="00527651">
        <w:rPr>
          <w:sz w:val="28"/>
          <w:szCs w:val="28"/>
        </w:rPr>
        <w:t xml:space="preserve">        </w:t>
      </w:r>
      <w:r w:rsidR="00BA6FC1" w:rsidRPr="00267D7D">
        <w:rPr>
          <w:sz w:val="28"/>
          <w:szCs w:val="28"/>
        </w:rPr>
        <w:t>Кроме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традиционного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приема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населения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депутаты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осуществляют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встречи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с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жителями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по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их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обращениям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непосредственно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на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территории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района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(во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дворах,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возле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домов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и</w:t>
      </w:r>
      <w:r w:rsidR="00BA6FC1">
        <w:rPr>
          <w:sz w:val="28"/>
          <w:szCs w:val="28"/>
        </w:rPr>
        <w:t xml:space="preserve"> </w:t>
      </w:r>
      <w:r w:rsidR="00BA6FC1" w:rsidRPr="00267D7D">
        <w:rPr>
          <w:sz w:val="28"/>
          <w:szCs w:val="28"/>
        </w:rPr>
        <w:t>подъездов).</w:t>
      </w:r>
    </w:p>
    <w:p w14:paraId="6F32728D" w14:textId="06B37998" w:rsidR="00DD6B75" w:rsidRPr="00A0575B" w:rsidRDefault="00971FBE" w:rsidP="00BA6FC1">
      <w:pPr>
        <w:pStyle w:val="ad"/>
        <w:ind w:firstLine="708"/>
        <w:jc w:val="both"/>
        <w:rPr>
          <w:color w:val="14171E"/>
          <w:sz w:val="28"/>
          <w:szCs w:val="28"/>
        </w:rPr>
      </w:pPr>
      <w:r w:rsidRPr="001C2A22">
        <w:rPr>
          <w:color w:val="14171E"/>
          <w:sz w:val="28"/>
          <w:szCs w:val="28"/>
        </w:rPr>
        <w:t xml:space="preserve">Безусловно, радует то, что люди охотно идут на прямой откровенный разговор со своим депутатом, доверяя ему и надеясь, что в итоге это обращение изменит их жизнь к лучшему. </w:t>
      </w:r>
    </w:p>
    <w:p w14:paraId="3421F0D3" w14:textId="77777777" w:rsidR="00E22CD0" w:rsidRPr="00A0575B" w:rsidRDefault="00E22CD0" w:rsidP="00BA6FC1">
      <w:pPr>
        <w:pStyle w:val="ad"/>
        <w:ind w:firstLine="708"/>
        <w:jc w:val="both"/>
        <w:rPr>
          <w:color w:val="14171E"/>
          <w:sz w:val="28"/>
          <w:szCs w:val="28"/>
        </w:rPr>
      </w:pPr>
    </w:p>
    <w:p w14:paraId="15D21E95" w14:textId="16CA5387" w:rsidR="00E22CD0" w:rsidRDefault="00E22CD0" w:rsidP="00E22CD0">
      <w:pPr>
        <w:ind w:firstLine="567"/>
        <w:jc w:val="center"/>
        <w:rPr>
          <w:b/>
          <w:sz w:val="28"/>
          <w:szCs w:val="28"/>
        </w:rPr>
      </w:pPr>
      <w:r w:rsidRPr="00EF7336">
        <w:rPr>
          <w:b/>
          <w:sz w:val="28"/>
          <w:szCs w:val="28"/>
        </w:rPr>
        <w:t>Мероприятия муниципального округа Орехово-Борисово Северное</w:t>
      </w:r>
    </w:p>
    <w:p w14:paraId="1E5DFD47" w14:textId="77777777" w:rsidR="00E22CD0" w:rsidRPr="00E22CD0" w:rsidRDefault="00E22CD0" w:rsidP="00E22CD0">
      <w:pPr>
        <w:ind w:firstLine="567"/>
        <w:jc w:val="center"/>
        <w:rPr>
          <w:b/>
          <w:sz w:val="28"/>
          <w:szCs w:val="28"/>
        </w:rPr>
      </w:pPr>
    </w:p>
    <w:p w14:paraId="38EBE510" w14:textId="6CD4B622" w:rsidR="00E22CD0" w:rsidRPr="00267D7D" w:rsidRDefault="00E22CD0" w:rsidP="00E22CD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ведении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праздничных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зрелищных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мероприятий.</w:t>
      </w:r>
    </w:p>
    <w:p w14:paraId="67C76309" w14:textId="60FF4AB9" w:rsidR="00E22CD0" w:rsidRPr="00E22CD0" w:rsidRDefault="00E22CD0" w:rsidP="00E22CD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периоде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проведены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праздничные,</w:t>
      </w:r>
      <w:r>
        <w:rPr>
          <w:sz w:val="28"/>
          <w:szCs w:val="28"/>
        </w:rPr>
        <w:t xml:space="preserve"> культурно-</w:t>
      </w:r>
      <w:r w:rsidRPr="00267D7D">
        <w:rPr>
          <w:sz w:val="28"/>
          <w:szCs w:val="28"/>
        </w:rPr>
        <w:t>массовые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="00B6628F">
        <w:rPr>
          <w:sz w:val="28"/>
          <w:szCs w:val="28"/>
        </w:rPr>
        <w:t xml:space="preserve">посвященные: </w:t>
      </w:r>
      <w:r w:rsidR="00F16DC4">
        <w:rPr>
          <w:sz w:val="28"/>
          <w:szCs w:val="28"/>
        </w:rPr>
        <w:t xml:space="preserve">Дню Города, </w:t>
      </w:r>
      <w:r w:rsidR="00473A6D">
        <w:rPr>
          <w:sz w:val="28"/>
          <w:szCs w:val="28"/>
        </w:rPr>
        <w:t xml:space="preserve">Дню Победы, </w:t>
      </w:r>
      <w:r w:rsidR="009F32F2">
        <w:rPr>
          <w:sz w:val="28"/>
          <w:szCs w:val="28"/>
        </w:rPr>
        <w:t xml:space="preserve">Дню защиты детей, </w:t>
      </w:r>
      <w:r w:rsidR="00B6628F">
        <w:rPr>
          <w:sz w:val="28"/>
          <w:szCs w:val="28"/>
        </w:rPr>
        <w:t>Нов</w:t>
      </w:r>
      <w:r w:rsidR="00F16DC4">
        <w:rPr>
          <w:sz w:val="28"/>
          <w:szCs w:val="28"/>
        </w:rPr>
        <w:t>ому</w:t>
      </w:r>
      <w:r w:rsidR="00B6628F">
        <w:rPr>
          <w:sz w:val="28"/>
          <w:szCs w:val="28"/>
        </w:rPr>
        <w:t xml:space="preserve"> год</w:t>
      </w:r>
      <w:r w:rsidR="00F16DC4">
        <w:rPr>
          <w:sz w:val="28"/>
          <w:szCs w:val="28"/>
        </w:rPr>
        <w:t>у</w:t>
      </w:r>
      <w:r w:rsidR="00B6628F">
        <w:rPr>
          <w:sz w:val="28"/>
          <w:szCs w:val="28"/>
        </w:rPr>
        <w:t>.</w:t>
      </w:r>
    </w:p>
    <w:p w14:paraId="66A7E576" w14:textId="4A443476" w:rsidR="003B26FE" w:rsidRPr="003B26FE" w:rsidRDefault="003B26FE" w:rsidP="003B26FE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3B26FE">
        <w:rPr>
          <w:sz w:val="28"/>
          <w:szCs w:val="28"/>
        </w:rPr>
        <w:t>Г</w:t>
      </w:r>
      <w:r w:rsidRPr="00F16DC4">
        <w:rPr>
          <w:sz w:val="28"/>
          <w:szCs w:val="28"/>
        </w:rPr>
        <w:t xml:space="preserve">лава муниципального округа </w:t>
      </w:r>
      <w:r w:rsidRPr="001C2A22">
        <w:rPr>
          <w:sz w:val="28"/>
          <w:szCs w:val="28"/>
          <w:lang w:eastAsia="ru-RU"/>
        </w:rPr>
        <w:t>Орехово-Борисово Северное</w:t>
      </w:r>
      <w:r w:rsidR="00734C11">
        <w:rPr>
          <w:sz w:val="28"/>
          <w:szCs w:val="28"/>
          <w:lang w:eastAsia="ru-RU"/>
        </w:rPr>
        <w:t xml:space="preserve"> в городе Москве</w:t>
      </w:r>
      <w:r w:rsidRPr="00F16DC4">
        <w:rPr>
          <w:sz w:val="28"/>
          <w:szCs w:val="28"/>
        </w:rPr>
        <w:t xml:space="preserve"> и депутаты Совета депутатов традиционно принимали участие во всех общественно значимых мероприятиях, проводимых на территории района. </w:t>
      </w:r>
    </w:p>
    <w:p w14:paraId="43607A34" w14:textId="713DC55B" w:rsidR="003B26FE" w:rsidRDefault="00C83BEA" w:rsidP="00D74A84">
      <w:pPr>
        <w:tabs>
          <w:tab w:val="left" w:pos="7088"/>
          <w:tab w:val="left" w:pos="7513"/>
          <w:tab w:val="left" w:pos="7655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жителей  МО был </w:t>
      </w:r>
      <w:r w:rsidR="00687EB6">
        <w:rPr>
          <w:bCs/>
          <w:sz w:val="28"/>
          <w:szCs w:val="28"/>
        </w:rPr>
        <w:t>организован</w:t>
      </w:r>
      <w:r>
        <w:rPr>
          <w:bCs/>
          <w:sz w:val="28"/>
          <w:szCs w:val="28"/>
        </w:rPr>
        <w:t xml:space="preserve"> ряд праздничных мероприяти</w:t>
      </w:r>
      <w:r w:rsidR="00687EB6">
        <w:rPr>
          <w:bCs/>
          <w:sz w:val="28"/>
          <w:szCs w:val="28"/>
        </w:rPr>
        <w:t>й,</w:t>
      </w:r>
      <w:r>
        <w:rPr>
          <w:bCs/>
          <w:sz w:val="28"/>
          <w:szCs w:val="28"/>
        </w:rPr>
        <w:t xml:space="preserve"> </w:t>
      </w:r>
      <w:r w:rsidR="00687EB6">
        <w:rPr>
          <w:bCs/>
          <w:sz w:val="28"/>
          <w:szCs w:val="28"/>
        </w:rPr>
        <w:t xml:space="preserve">которые проводились по следующим адресам: </w:t>
      </w:r>
      <w:r w:rsidR="00067CE4">
        <w:rPr>
          <w:bCs/>
          <w:sz w:val="28"/>
          <w:szCs w:val="28"/>
        </w:rPr>
        <w:t>Борисовский проезд, дом 12, корп.2 (</w:t>
      </w:r>
      <w:r w:rsidR="00067CE4" w:rsidRPr="00067CE4">
        <w:rPr>
          <w:bCs/>
          <w:sz w:val="28"/>
          <w:szCs w:val="28"/>
        </w:rPr>
        <w:t>Детская музыкальная школа имени В. Я. Шебалина</w:t>
      </w:r>
      <w:r w:rsidR="00067CE4">
        <w:rPr>
          <w:bCs/>
          <w:sz w:val="28"/>
          <w:szCs w:val="28"/>
        </w:rPr>
        <w:t xml:space="preserve">), </w:t>
      </w:r>
      <w:r w:rsidR="00687EB6">
        <w:rPr>
          <w:bCs/>
          <w:sz w:val="28"/>
          <w:szCs w:val="28"/>
        </w:rPr>
        <w:t xml:space="preserve">Шипиловская ул. д.25  и  Шипиловский проезд возле метро Орехово. </w:t>
      </w:r>
    </w:p>
    <w:p w14:paraId="5DA33472" w14:textId="77777777" w:rsidR="00D96DE2" w:rsidRDefault="00D96DE2" w:rsidP="00734C11">
      <w:pPr>
        <w:rPr>
          <w:b/>
          <w:sz w:val="28"/>
          <w:szCs w:val="28"/>
        </w:rPr>
      </w:pPr>
    </w:p>
    <w:p w14:paraId="05ABD7E5" w14:textId="77777777" w:rsidR="00DD6B75" w:rsidRPr="00D02786" w:rsidRDefault="00DD6B75" w:rsidP="00DD6B75">
      <w:pPr>
        <w:ind w:firstLine="567"/>
        <w:jc w:val="center"/>
        <w:rPr>
          <w:b/>
          <w:sz w:val="28"/>
          <w:szCs w:val="28"/>
        </w:rPr>
      </w:pPr>
      <w:r w:rsidRPr="00D02786">
        <w:rPr>
          <w:b/>
          <w:sz w:val="28"/>
          <w:szCs w:val="28"/>
        </w:rPr>
        <w:t>Бюджет и внесение изменений в него</w:t>
      </w:r>
    </w:p>
    <w:p w14:paraId="2C862537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</w:p>
    <w:p w14:paraId="314E6B39" w14:textId="77777777" w:rsidR="00DD6B75" w:rsidRDefault="00DD6B75" w:rsidP="00DD6B75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уделял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267D7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исполнением.</w:t>
      </w:r>
    </w:p>
    <w:p w14:paraId="2874450C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Основные параметры формирования прогноза финансовых ресурсов местного бюджета и расходные обязательства определены законодательными актами города Москвы.</w:t>
      </w:r>
    </w:p>
    <w:p w14:paraId="0F89A0F3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Осуществлялись следующие мероприятия в области организации бюджетного процесса:</w:t>
      </w:r>
    </w:p>
    <w:p w14:paraId="2DF0379C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составление проекта бюджета на очередной финансовый год;</w:t>
      </w:r>
    </w:p>
    <w:p w14:paraId="73923163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рассмотрение проекта бюджета на Бюджетно-финансовой комиссии Совета депутатов муниципального округа;</w:t>
      </w:r>
    </w:p>
    <w:p w14:paraId="4A7D9B60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организация и проведение публичных слушаний по проекту бюджета;</w:t>
      </w:r>
    </w:p>
    <w:p w14:paraId="4FBE87D1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утверждение бюджета;</w:t>
      </w:r>
    </w:p>
    <w:p w14:paraId="5B6D43E0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ежеквартальный  отчет об исполнении бюджета;</w:t>
      </w:r>
    </w:p>
    <w:p w14:paraId="09D1D83F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исполнение бюджета;</w:t>
      </w:r>
    </w:p>
    <w:p w14:paraId="5261A3A1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</w:r>
      <w:proofErr w:type="gramStart"/>
      <w:r w:rsidRPr="0059763A">
        <w:rPr>
          <w:sz w:val="28"/>
          <w:szCs w:val="28"/>
        </w:rPr>
        <w:t>контроль за</w:t>
      </w:r>
      <w:proofErr w:type="gramEnd"/>
      <w:r w:rsidRPr="0059763A">
        <w:rPr>
          <w:sz w:val="28"/>
          <w:szCs w:val="28"/>
        </w:rPr>
        <w:t xml:space="preserve"> исполнением бюджета;</w:t>
      </w:r>
    </w:p>
    <w:p w14:paraId="06CF40EB" w14:textId="77777777" w:rsidR="00DD6B75" w:rsidRPr="0059763A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>•</w:t>
      </w:r>
      <w:r w:rsidRPr="0059763A">
        <w:rPr>
          <w:sz w:val="28"/>
          <w:szCs w:val="28"/>
        </w:rPr>
        <w:tab/>
        <w:t>годовой отчет об исполнении бюджета.</w:t>
      </w:r>
    </w:p>
    <w:p w14:paraId="76D9E002" w14:textId="77777777" w:rsidR="00CD5872" w:rsidRDefault="00DD6B75" w:rsidP="00DD6B75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 xml:space="preserve">В целях </w:t>
      </w:r>
      <w:proofErr w:type="gramStart"/>
      <w:r w:rsidRPr="0059763A">
        <w:rPr>
          <w:sz w:val="28"/>
          <w:szCs w:val="28"/>
        </w:rPr>
        <w:t>контроля за</w:t>
      </w:r>
      <w:proofErr w:type="gramEnd"/>
      <w:r w:rsidRPr="0059763A">
        <w:rPr>
          <w:sz w:val="28"/>
          <w:szCs w:val="28"/>
        </w:rPr>
        <w:t xml:space="preserve"> исполнением бюджета муниципального округа Орехово-Борисово Северное</w:t>
      </w:r>
      <w:r w:rsidR="00734C11">
        <w:rPr>
          <w:sz w:val="28"/>
          <w:szCs w:val="28"/>
        </w:rPr>
        <w:t xml:space="preserve"> в городе Москве</w:t>
      </w:r>
      <w:r w:rsidRPr="0059763A">
        <w:rPr>
          <w:sz w:val="28"/>
          <w:szCs w:val="28"/>
        </w:rPr>
        <w:t xml:space="preserve">, выполнением Программы развития, выполнением требований нормативно-правовых актов муниципального округа на заседаниях Совета депутатов </w:t>
      </w:r>
      <w:r w:rsidR="00CD5872">
        <w:rPr>
          <w:sz w:val="28"/>
          <w:szCs w:val="28"/>
        </w:rPr>
        <w:t xml:space="preserve">были заслушаны </w:t>
      </w:r>
      <w:r w:rsidR="00CD5872">
        <w:rPr>
          <w:sz w:val="28"/>
          <w:szCs w:val="28"/>
        </w:rPr>
        <w:lastRenderedPageBreak/>
        <w:t>отчеты:</w:t>
      </w:r>
    </w:p>
    <w:p w14:paraId="66DCFCDB" w14:textId="4EC7A178" w:rsidR="00CD5872" w:rsidRPr="0059763A" w:rsidRDefault="00C43166" w:rsidP="00CD5872">
      <w:pPr>
        <w:pStyle w:val="ad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CD5872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="00CD5872" w:rsidRPr="00CD5872">
        <w:rPr>
          <w:sz w:val="28"/>
          <w:szCs w:val="28"/>
          <w:shd w:val="clear" w:color="auto" w:fill="FFFFFF"/>
        </w:rPr>
        <w:t xml:space="preserve"> Программе социально-экономического развития внутригородского муниципального образования – муниципального округа Орехово-Борисово Северное в городе Москве на 2026 год и плановый период 2027 и 2028 годов</w:t>
      </w:r>
      <w:r w:rsidR="00CD5872">
        <w:rPr>
          <w:sz w:val="28"/>
          <w:szCs w:val="28"/>
          <w:lang w:eastAsia="ru-RU"/>
        </w:rPr>
        <w:t>;</w:t>
      </w:r>
    </w:p>
    <w:p w14:paraId="1D018AD4" w14:textId="5B8A54E7" w:rsidR="00C43166" w:rsidRDefault="00C43166" w:rsidP="00C43166">
      <w:pPr>
        <w:tabs>
          <w:tab w:val="left" w:pos="709"/>
          <w:tab w:val="left" w:pos="851"/>
          <w:tab w:val="left" w:pos="993"/>
        </w:tabs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- </w:t>
      </w:r>
      <w:r w:rsidRPr="00C43166">
        <w:rPr>
          <w:sz w:val="28"/>
          <w:szCs w:val="28"/>
          <w:shd w:val="clear" w:color="auto" w:fill="FFFFFF"/>
        </w:rPr>
        <w:t>Об испо</w:t>
      </w:r>
      <w:r>
        <w:rPr>
          <w:sz w:val="28"/>
          <w:szCs w:val="28"/>
          <w:shd w:val="clear" w:color="auto" w:fill="FFFFFF"/>
        </w:rPr>
        <w:t xml:space="preserve">лнении бюджета внутригородского </w:t>
      </w:r>
      <w:r w:rsidRPr="00C43166">
        <w:rPr>
          <w:sz w:val="28"/>
          <w:szCs w:val="28"/>
          <w:shd w:val="clear" w:color="auto" w:fill="FFFFFF"/>
        </w:rPr>
        <w:t>муниципального  образования – муниципального округа Орехово-Борисово Северное  в городе Москве  за  2024 год</w:t>
      </w:r>
      <w:r>
        <w:rPr>
          <w:sz w:val="28"/>
          <w:szCs w:val="28"/>
          <w:shd w:val="clear" w:color="auto" w:fill="FFFFFF"/>
        </w:rPr>
        <w:t>;</w:t>
      </w:r>
    </w:p>
    <w:p w14:paraId="5463AD32" w14:textId="650947AD" w:rsidR="00C43166" w:rsidRPr="00C43166" w:rsidRDefault="00C43166" w:rsidP="00C4316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D5872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CD5872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тчет</w:t>
      </w:r>
      <w:r w:rsidRPr="00CD5872">
        <w:rPr>
          <w:sz w:val="28"/>
          <w:szCs w:val="28"/>
          <w:shd w:val="clear" w:color="auto" w:fill="FFFFFF"/>
        </w:rPr>
        <w:t xml:space="preserve"> руководителя аппарата Совета депутатов внутригородского  муниципального образования – муниципального округа Орехово-Борисово Северное в городе Москве за 2024 год</w:t>
      </w:r>
      <w:r w:rsidRPr="00CD5872">
        <w:rPr>
          <w:sz w:val="28"/>
          <w:szCs w:val="28"/>
        </w:rPr>
        <w:t>:</w:t>
      </w:r>
    </w:p>
    <w:p w14:paraId="454DF061" w14:textId="64E819BA" w:rsidR="00C43166" w:rsidRPr="00C43166" w:rsidRDefault="00C43166" w:rsidP="00DD6B75">
      <w:pPr>
        <w:ind w:firstLine="567"/>
        <w:jc w:val="both"/>
        <w:rPr>
          <w:sz w:val="28"/>
          <w:szCs w:val="28"/>
        </w:rPr>
      </w:pPr>
      <w:r w:rsidRPr="00C43166">
        <w:rPr>
          <w:sz w:val="28"/>
          <w:szCs w:val="28"/>
          <w:shd w:val="clear" w:color="auto" w:fill="FFFFFF"/>
        </w:rPr>
        <w:t xml:space="preserve">- </w:t>
      </w:r>
      <w:r w:rsidRPr="00C43166">
        <w:rPr>
          <w:sz w:val="28"/>
          <w:szCs w:val="28"/>
          <w:shd w:val="clear" w:color="auto" w:fill="FFFFFF"/>
        </w:rPr>
        <w:t>О бюджете внутригородского муниципального образования - муниципального округа Орехово-Борисово Северное в городе Москве на 2026 год и плановый период 2027 и 2028 годов</w:t>
      </w:r>
      <w:r>
        <w:rPr>
          <w:sz w:val="28"/>
          <w:szCs w:val="28"/>
          <w:shd w:val="clear" w:color="auto" w:fill="FFFFFF"/>
        </w:rPr>
        <w:t>.</w:t>
      </w:r>
    </w:p>
    <w:p w14:paraId="52F97183" w14:textId="2D2AF3C7" w:rsidR="009F32F2" w:rsidRPr="009F32F2" w:rsidRDefault="009F32F2" w:rsidP="00DD6B75">
      <w:pPr>
        <w:ind w:firstLine="567"/>
        <w:jc w:val="both"/>
        <w:rPr>
          <w:sz w:val="28"/>
          <w:szCs w:val="28"/>
        </w:rPr>
      </w:pPr>
      <w:r w:rsidRPr="009F32F2">
        <w:rPr>
          <w:sz w:val="28"/>
          <w:szCs w:val="28"/>
        </w:rPr>
        <w:t>Ежегодно Контрольно-счетная палата Москвы проводит проверку годового отчета об исполнении бюджета. В 202</w:t>
      </w:r>
      <w:r w:rsidR="00734C11">
        <w:rPr>
          <w:sz w:val="28"/>
          <w:szCs w:val="28"/>
        </w:rPr>
        <w:t>5</w:t>
      </w:r>
      <w:r w:rsidRPr="009F32F2">
        <w:rPr>
          <w:sz w:val="28"/>
          <w:szCs w:val="28"/>
        </w:rPr>
        <w:t xml:space="preserve"> году проверка проводилась в отношении отчетности за 202</w:t>
      </w:r>
      <w:r w:rsidR="00734C11">
        <w:rPr>
          <w:sz w:val="28"/>
          <w:szCs w:val="28"/>
        </w:rPr>
        <w:t>4</w:t>
      </w:r>
      <w:r w:rsidRPr="009F32F2">
        <w:rPr>
          <w:sz w:val="28"/>
          <w:szCs w:val="28"/>
        </w:rPr>
        <w:t xml:space="preserve"> год. Замечаний не выявлено.</w:t>
      </w:r>
    </w:p>
    <w:p w14:paraId="7E1DAFD0" w14:textId="77777777" w:rsidR="00DD6B75" w:rsidRDefault="00DD6B75" w:rsidP="00DD6B75">
      <w:pPr>
        <w:rPr>
          <w:b/>
          <w:sz w:val="28"/>
          <w:szCs w:val="28"/>
        </w:rPr>
      </w:pPr>
    </w:p>
    <w:p w14:paraId="6287ABD4" w14:textId="4B9704B6" w:rsidR="000A4E0B" w:rsidRDefault="000A4E0B" w:rsidP="00D02786">
      <w:pPr>
        <w:ind w:firstLine="567"/>
        <w:jc w:val="center"/>
        <w:rPr>
          <w:b/>
          <w:sz w:val="28"/>
          <w:szCs w:val="28"/>
        </w:rPr>
      </w:pPr>
      <w:r w:rsidRPr="00D57350">
        <w:rPr>
          <w:b/>
          <w:sz w:val="28"/>
          <w:szCs w:val="28"/>
        </w:rPr>
        <w:t>Н</w:t>
      </w:r>
      <w:r w:rsidRPr="003F6578">
        <w:rPr>
          <w:b/>
          <w:sz w:val="28"/>
          <w:szCs w:val="28"/>
        </w:rPr>
        <w:t>ормативные и иные правовые акты, принятые Советом депутатов.</w:t>
      </w:r>
      <w:r w:rsidR="003F6578">
        <w:rPr>
          <w:b/>
          <w:sz w:val="28"/>
          <w:szCs w:val="28"/>
        </w:rPr>
        <w:t xml:space="preserve"> </w:t>
      </w:r>
    </w:p>
    <w:p w14:paraId="7B9C8677" w14:textId="77777777" w:rsidR="00D02786" w:rsidRPr="003F6578" w:rsidRDefault="00D02786" w:rsidP="00D02786">
      <w:pPr>
        <w:ind w:firstLine="567"/>
        <w:jc w:val="center"/>
        <w:rPr>
          <w:b/>
          <w:sz w:val="28"/>
          <w:szCs w:val="28"/>
        </w:rPr>
      </w:pPr>
    </w:p>
    <w:p w14:paraId="0173F76F" w14:textId="3A7195F3" w:rsidR="000A4E0B" w:rsidRPr="00267D7D" w:rsidRDefault="000A4E0B" w:rsidP="00F9066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совершенствование</w:t>
      </w:r>
      <w:r w:rsidR="00C1749F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правовых,</w:t>
      </w:r>
      <w:r w:rsidR="00C1749F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организационных,</w:t>
      </w:r>
      <w:r w:rsidR="00C1749F"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финансово-экономических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приведение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нормативной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изменениями,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внесены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федеральные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Москвы.</w:t>
      </w:r>
    </w:p>
    <w:p w14:paraId="58E7FBAB" w14:textId="60377A43" w:rsidR="000A4E0B" w:rsidRPr="00267D7D" w:rsidRDefault="000F1910" w:rsidP="00F906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2786">
        <w:rPr>
          <w:sz w:val="28"/>
          <w:szCs w:val="28"/>
        </w:rPr>
        <w:t xml:space="preserve"> 202</w:t>
      </w:r>
      <w:r w:rsidR="00CD5872">
        <w:rPr>
          <w:sz w:val="28"/>
          <w:szCs w:val="28"/>
        </w:rPr>
        <w:t>5</w:t>
      </w:r>
      <w:r w:rsidR="00D02786">
        <w:rPr>
          <w:sz w:val="28"/>
          <w:szCs w:val="28"/>
        </w:rPr>
        <w:t xml:space="preserve"> году </w:t>
      </w:r>
      <w:r w:rsidRPr="00267D7D">
        <w:rPr>
          <w:sz w:val="28"/>
          <w:szCs w:val="28"/>
        </w:rPr>
        <w:t>Совет</w:t>
      </w:r>
      <w:r>
        <w:rPr>
          <w:sz w:val="28"/>
          <w:szCs w:val="28"/>
        </w:rPr>
        <w:t xml:space="preserve">ом депутатов муниципального округа Орехово-Борисово Северное в городе Москве </w:t>
      </w:r>
      <w:r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были</w:t>
      </w:r>
      <w:r w:rsidR="000A4E0B">
        <w:rPr>
          <w:sz w:val="28"/>
          <w:szCs w:val="28"/>
        </w:rPr>
        <w:t xml:space="preserve"> </w:t>
      </w:r>
      <w:r w:rsidR="00A00B11">
        <w:rPr>
          <w:sz w:val="28"/>
          <w:szCs w:val="28"/>
        </w:rPr>
        <w:t xml:space="preserve">приняты </w:t>
      </w:r>
      <w:r>
        <w:rPr>
          <w:sz w:val="28"/>
          <w:szCs w:val="28"/>
        </w:rPr>
        <w:t>следующие решения</w:t>
      </w:r>
      <w:r w:rsidR="00A00B11">
        <w:rPr>
          <w:sz w:val="28"/>
          <w:szCs w:val="28"/>
        </w:rPr>
        <w:t>:</w:t>
      </w:r>
    </w:p>
    <w:p w14:paraId="41E69D1F" w14:textId="4BD3D4E6" w:rsidR="00A00B11" w:rsidRDefault="00A00B11" w:rsidP="00A00B1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00B11">
        <w:rPr>
          <w:sz w:val="28"/>
          <w:szCs w:val="28"/>
          <w:shd w:val="clear" w:color="auto" w:fill="FFFFFF"/>
        </w:rPr>
        <w:t>Об утверждении Порядка предоставления гарантий муниципальным служащим аппарата Совета депутатов внутригородского муниципального образования – муниципального округа Орехово – Борисово Северное в городе Москве</w:t>
      </w:r>
      <w:r w:rsidRPr="00A00B11">
        <w:rPr>
          <w:sz w:val="28"/>
          <w:szCs w:val="28"/>
          <w:shd w:val="clear" w:color="auto" w:fill="FFFFFF"/>
        </w:rPr>
        <w:t>;</w:t>
      </w:r>
    </w:p>
    <w:p w14:paraId="189B61FC" w14:textId="10F00797" w:rsidR="00A00B11" w:rsidRPr="000F1910" w:rsidRDefault="00A00B11" w:rsidP="00A00B11">
      <w:pPr>
        <w:ind w:firstLine="360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</w:rPr>
        <w:t xml:space="preserve">   - </w:t>
      </w:r>
      <w:r w:rsidRPr="000F1910">
        <w:rPr>
          <w:sz w:val="28"/>
          <w:szCs w:val="28"/>
          <w:shd w:val="clear" w:color="auto" w:fill="FFFFFF"/>
        </w:rPr>
        <w:t xml:space="preserve">Об утверждении </w:t>
      </w:r>
      <w:proofErr w:type="gramStart"/>
      <w:r w:rsidRPr="000F1910">
        <w:rPr>
          <w:sz w:val="28"/>
          <w:szCs w:val="28"/>
          <w:shd w:val="clear" w:color="auto" w:fill="FFFFFF"/>
        </w:rPr>
        <w:t>Порядка оплаты труда муниципальных служащих аппарата Совета депутатов внутригородского муниципального</w:t>
      </w:r>
      <w:proofErr w:type="gramEnd"/>
      <w:r w:rsidRPr="000F1910">
        <w:rPr>
          <w:sz w:val="28"/>
          <w:szCs w:val="28"/>
          <w:shd w:val="clear" w:color="auto" w:fill="FFFFFF"/>
        </w:rPr>
        <w:t xml:space="preserve"> образования – муниципального округа Орехово-Борисово Северное в городе Москве</w:t>
      </w:r>
      <w:r w:rsidRPr="000F1910">
        <w:rPr>
          <w:sz w:val="28"/>
          <w:szCs w:val="28"/>
          <w:shd w:val="clear" w:color="auto" w:fill="FFFFFF"/>
        </w:rPr>
        <w:t>;</w:t>
      </w:r>
    </w:p>
    <w:p w14:paraId="2FA1063B" w14:textId="28EC86AE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– муниципального округа Орехово-Борисово Северное в городе Москве</w:t>
      </w:r>
      <w:r w:rsidRPr="000F1910">
        <w:rPr>
          <w:sz w:val="28"/>
          <w:szCs w:val="28"/>
          <w:shd w:val="clear" w:color="auto" w:fill="FFFFFF"/>
        </w:rPr>
        <w:t>;</w:t>
      </w:r>
    </w:p>
    <w:p w14:paraId="7F3E664C" w14:textId="7718B504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Об утверждении Порядка учета предложений граждан по проекту Устава внутригородского муниципального образования – муниципального округа Орехово-Борисово Северное в городе Москве, проекту решения Совета депутатов внутригородского муниципального образования – муниципального округа Орехово-Борисово Северное в городе Москве о внесении изменений и дополнений в Устав внутригородского муниципального образования – муниципального округа Орехово-Борисово Северное в городе Москве и участия граждан в их обсуждении в форме публичных слушаний</w:t>
      </w:r>
      <w:r w:rsidRPr="000F1910">
        <w:rPr>
          <w:sz w:val="28"/>
          <w:szCs w:val="28"/>
          <w:shd w:val="clear" w:color="auto" w:fill="FFFFFF"/>
        </w:rPr>
        <w:t>;</w:t>
      </w:r>
      <w:proofErr w:type="gramEnd"/>
    </w:p>
    <w:p w14:paraId="28FC068C" w14:textId="3E5AF636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 xml:space="preserve">Об утверждении Порядка организации и проведения публичных </w:t>
      </w:r>
      <w:r w:rsidR="00A00B11" w:rsidRPr="000F1910">
        <w:rPr>
          <w:sz w:val="28"/>
          <w:szCs w:val="28"/>
          <w:shd w:val="clear" w:color="auto" w:fill="FFFFFF"/>
        </w:rPr>
        <w:lastRenderedPageBreak/>
        <w:t>слушаний во внутригородском муниципальном образовании – муниципальном округе Орехово-Борисово Северное в городе Москве</w:t>
      </w:r>
      <w:r w:rsidRPr="000F1910">
        <w:rPr>
          <w:sz w:val="28"/>
          <w:szCs w:val="28"/>
          <w:shd w:val="clear" w:color="auto" w:fill="FFFFFF"/>
        </w:rPr>
        <w:t>;</w:t>
      </w:r>
      <w:r w:rsidR="00A00B11" w:rsidRPr="000F1910">
        <w:rPr>
          <w:sz w:val="28"/>
          <w:szCs w:val="28"/>
          <w:shd w:val="clear" w:color="auto" w:fill="FFFFFF"/>
        </w:rPr>
        <w:t> </w:t>
      </w:r>
    </w:p>
    <w:p w14:paraId="352FBBB3" w14:textId="51F5E48F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 Порядке размещения сведений о доходах,  расходах, об имуществе и обязательствах имущественного характера, представленных лицом, замещающим  должность  руководителя аппарата Совета депутатов внутригородского  муниципального образования – муниципального  округа Орехово-Борисово  Северное  в городе  Москве по контракту, на официальном сайте  внутригородского муниципального образования – муниципального округа Орехово-Борисово  Северное в городе Москве и (или) предоставления этих сведений общероссийским средствам массовой  информации для опубликования</w:t>
      </w:r>
      <w:r w:rsidRPr="000F1910">
        <w:rPr>
          <w:sz w:val="28"/>
          <w:szCs w:val="28"/>
          <w:shd w:val="clear" w:color="auto" w:fill="FFFFFF"/>
        </w:rPr>
        <w:t>;</w:t>
      </w:r>
      <w:proofErr w:type="gramEnd"/>
    </w:p>
    <w:p w14:paraId="4D3DF021" w14:textId="043A44D4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Орехово-Борисово Северное в городе Москве, на официальном сайте внутригородского муниципального образования – муниципального округа Орехово-Борисово Северное в городе Москве и предоставления этих сведений общероссийским средствам массовой информации для опубликования</w:t>
      </w:r>
      <w:r w:rsidRPr="000F1910">
        <w:rPr>
          <w:sz w:val="28"/>
          <w:szCs w:val="28"/>
          <w:shd w:val="clear" w:color="auto" w:fill="FFFFFF"/>
        </w:rPr>
        <w:t>;</w:t>
      </w:r>
      <w:r w:rsidR="00A00B11" w:rsidRPr="000F1910">
        <w:rPr>
          <w:sz w:val="28"/>
          <w:szCs w:val="28"/>
          <w:shd w:val="clear" w:color="auto" w:fill="FFFFFF"/>
        </w:rPr>
        <w:t> </w:t>
      </w:r>
    </w:p>
    <w:p w14:paraId="38B5C61B" w14:textId="254D037C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Орехово-Борисово Северное в городе Москве, главе внутригородского муниципального образования – муниципального округа Орехово-Борисово Северное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0F1910">
        <w:rPr>
          <w:sz w:val="28"/>
          <w:szCs w:val="28"/>
          <w:shd w:val="clear" w:color="auto" w:fill="FFFFFF"/>
        </w:rPr>
        <w:t>;</w:t>
      </w:r>
      <w:r w:rsidR="00A00B11" w:rsidRPr="000F1910">
        <w:rPr>
          <w:sz w:val="28"/>
          <w:szCs w:val="28"/>
          <w:shd w:val="clear" w:color="auto" w:fill="FFFFFF"/>
        </w:rPr>
        <w:t> </w:t>
      </w:r>
      <w:proofErr w:type="gramEnd"/>
    </w:p>
    <w:p w14:paraId="404E60F1" w14:textId="7E82CAD4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 Комиссии аппарата Совета депутатов внутригородского муниципального образования - муниципального округа Орехово-Борисово Северное в городе Москве по исчислению стажа  муниципальной службы  муниципальных служащих</w:t>
      </w:r>
      <w:r w:rsidRPr="000F1910">
        <w:rPr>
          <w:sz w:val="28"/>
          <w:szCs w:val="28"/>
          <w:shd w:val="clear" w:color="auto" w:fill="FFFFFF"/>
        </w:rPr>
        <w:t>;</w:t>
      </w:r>
    </w:p>
    <w:p w14:paraId="42C55673" w14:textId="3752B925" w:rsidR="00A00B11" w:rsidRPr="000F1910" w:rsidRDefault="000F1910" w:rsidP="000F1910">
      <w:pPr>
        <w:ind w:firstLine="567"/>
        <w:jc w:val="both"/>
        <w:rPr>
          <w:sz w:val="28"/>
          <w:szCs w:val="28"/>
          <w:shd w:val="clear" w:color="auto" w:fill="FFFFFF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 внесении изменений и дополнений в Устав внутригородского муниципального образования – муниципального округа Орехово-Борисово Северное в городе Москве</w:t>
      </w:r>
      <w:r w:rsidRPr="000F1910">
        <w:rPr>
          <w:sz w:val="28"/>
          <w:szCs w:val="28"/>
          <w:shd w:val="clear" w:color="auto" w:fill="FFFFFF"/>
        </w:rPr>
        <w:t>;</w:t>
      </w:r>
    </w:p>
    <w:p w14:paraId="5C1D0B5E" w14:textId="362CC3BE" w:rsidR="00A00B11" w:rsidRPr="000F1910" w:rsidRDefault="000F1910" w:rsidP="000F1910">
      <w:pPr>
        <w:ind w:firstLine="567"/>
        <w:jc w:val="both"/>
        <w:rPr>
          <w:sz w:val="28"/>
          <w:szCs w:val="28"/>
        </w:rPr>
      </w:pPr>
      <w:r w:rsidRPr="000F1910">
        <w:rPr>
          <w:sz w:val="28"/>
          <w:szCs w:val="28"/>
          <w:shd w:val="clear" w:color="auto" w:fill="FFFFFF"/>
        </w:rPr>
        <w:t xml:space="preserve">- </w:t>
      </w:r>
      <w:r w:rsidR="00A00B11" w:rsidRPr="000F1910">
        <w:rPr>
          <w:sz w:val="28"/>
          <w:szCs w:val="28"/>
          <w:shd w:val="clear" w:color="auto" w:fill="FFFFFF"/>
        </w:rPr>
        <w:t>Об утверждении Положения о порядке ведения реестра муниципального имущества внутригородского муниципального образования – муниципального округа Орехово-Борисово Северное в городе Москве</w:t>
      </w:r>
      <w:r w:rsidRPr="000F1910">
        <w:rPr>
          <w:sz w:val="28"/>
          <w:szCs w:val="28"/>
          <w:shd w:val="clear" w:color="auto" w:fill="FFFFFF"/>
        </w:rPr>
        <w:t>.</w:t>
      </w:r>
    </w:p>
    <w:p w14:paraId="55915F89" w14:textId="77777777" w:rsidR="000A4E0B" w:rsidRPr="00267D7D" w:rsidRDefault="000A4E0B" w:rsidP="00F9066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поручений,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решениях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находилось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постоянном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рассматривалась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заседаниях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депутатов.</w:t>
      </w:r>
    </w:p>
    <w:p w14:paraId="450AF475" w14:textId="77777777" w:rsidR="000A4E0B" w:rsidRPr="00267D7D" w:rsidRDefault="000A4E0B" w:rsidP="00F90660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нормативно-правовых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проходили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независимую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правовую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экспертизу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размещались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обязательным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законодательством.</w:t>
      </w:r>
    </w:p>
    <w:p w14:paraId="68331C3A" w14:textId="77777777" w:rsidR="00B40160" w:rsidRDefault="00B40160" w:rsidP="00B40160">
      <w:pPr>
        <w:ind w:firstLine="567"/>
        <w:jc w:val="both"/>
        <w:rPr>
          <w:sz w:val="28"/>
          <w:szCs w:val="28"/>
        </w:rPr>
      </w:pPr>
      <w:r w:rsidRPr="0059763A">
        <w:rPr>
          <w:sz w:val="28"/>
          <w:szCs w:val="28"/>
        </w:rPr>
        <w:t xml:space="preserve">По всем проектам нормативно-правовых актов была проведена антикоррупционная экспертиза, а также все проекты направлялись в </w:t>
      </w:r>
      <w:proofErr w:type="spellStart"/>
      <w:r w:rsidRPr="0059763A">
        <w:rPr>
          <w:sz w:val="28"/>
          <w:szCs w:val="28"/>
        </w:rPr>
        <w:t>Нагатинскую</w:t>
      </w:r>
      <w:proofErr w:type="spellEnd"/>
      <w:r w:rsidRPr="0059763A">
        <w:rPr>
          <w:sz w:val="28"/>
          <w:szCs w:val="28"/>
        </w:rPr>
        <w:t xml:space="preserve"> межрайонную прокуратуру г. Москвы для получения заключения </w:t>
      </w:r>
      <w:r w:rsidRPr="0059763A">
        <w:rPr>
          <w:sz w:val="28"/>
          <w:szCs w:val="28"/>
        </w:rPr>
        <w:lastRenderedPageBreak/>
        <w:t>о соответствии действующему законодательству. Получены положительные заключения, нарушения не выявлены.</w:t>
      </w:r>
    </w:p>
    <w:p w14:paraId="4DBB232B" w14:textId="50E2E328" w:rsidR="000A4E0B" w:rsidRDefault="00B40160" w:rsidP="00D5735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Принятые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нормативно-правовые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акты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направлялись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Москвы.</w:t>
      </w:r>
      <w:r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Все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правовые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акты</w:t>
      </w:r>
      <w:r w:rsidR="000A4E0B">
        <w:rPr>
          <w:sz w:val="28"/>
          <w:szCs w:val="28"/>
        </w:rPr>
        <w:t xml:space="preserve"> </w:t>
      </w:r>
      <w:r w:rsidR="000F1910">
        <w:rPr>
          <w:sz w:val="28"/>
          <w:szCs w:val="28"/>
        </w:rPr>
        <w:t>о</w:t>
      </w:r>
      <w:r w:rsidR="000F1910">
        <w:rPr>
          <w:sz w:val="28"/>
          <w:szCs w:val="28"/>
        </w:rPr>
        <w:t>публикова</w:t>
      </w:r>
      <w:r w:rsidR="000F1910">
        <w:rPr>
          <w:sz w:val="28"/>
          <w:szCs w:val="28"/>
        </w:rPr>
        <w:t>ны</w:t>
      </w:r>
      <w:r w:rsidR="000F1910">
        <w:rPr>
          <w:sz w:val="28"/>
          <w:szCs w:val="28"/>
        </w:rPr>
        <w:t xml:space="preserve"> </w:t>
      </w:r>
      <w:r w:rsidR="000F1910">
        <w:rPr>
          <w:sz w:val="28"/>
          <w:szCs w:val="28"/>
        </w:rPr>
        <w:t xml:space="preserve">в </w:t>
      </w:r>
      <w:r w:rsidR="000F1910">
        <w:rPr>
          <w:sz w:val="28"/>
          <w:szCs w:val="28"/>
        </w:rPr>
        <w:t>сетевом издании «Московский муниципальный вестник»</w:t>
      </w:r>
      <w:r w:rsidRPr="00B40160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с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соблюдением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сроков,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установленных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законодательством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и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Уставом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муниципального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округа,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а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также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размещены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на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официальном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сайте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муниципального</w:t>
      </w:r>
      <w:r w:rsidR="000A4E0B">
        <w:rPr>
          <w:sz w:val="28"/>
          <w:szCs w:val="28"/>
        </w:rPr>
        <w:t xml:space="preserve"> </w:t>
      </w:r>
      <w:r w:rsidR="000A4E0B" w:rsidRPr="00267D7D">
        <w:rPr>
          <w:sz w:val="28"/>
          <w:szCs w:val="28"/>
        </w:rPr>
        <w:t>округа.</w:t>
      </w:r>
    </w:p>
    <w:p w14:paraId="2267D157" w14:textId="77777777" w:rsidR="008E3986" w:rsidRDefault="008E3986" w:rsidP="00B40160">
      <w:pPr>
        <w:ind w:firstLine="567"/>
        <w:jc w:val="both"/>
        <w:rPr>
          <w:sz w:val="28"/>
          <w:szCs w:val="28"/>
        </w:rPr>
      </w:pPr>
    </w:p>
    <w:p w14:paraId="683E4D0A" w14:textId="2EA5EDB1" w:rsidR="00BA6FC1" w:rsidRDefault="00BA6FC1" w:rsidP="00BA6FC1">
      <w:pPr>
        <w:ind w:firstLine="567"/>
        <w:jc w:val="center"/>
        <w:rPr>
          <w:b/>
          <w:sz w:val="28"/>
          <w:szCs w:val="28"/>
        </w:rPr>
      </w:pPr>
      <w:r w:rsidRPr="00EB0729">
        <w:rPr>
          <w:b/>
          <w:sz w:val="28"/>
          <w:szCs w:val="28"/>
        </w:rPr>
        <w:t xml:space="preserve">Информирование </w:t>
      </w:r>
      <w:r>
        <w:rPr>
          <w:b/>
          <w:sz w:val="28"/>
          <w:szCs w:val="28"/>
        </w:rPr>
        <w:t>о деятельности Совета депутатов</w:t>
      </w:r>
    </w:p>
    <w:p w14:paraId="2E9C7B8A" w14:textId="77777777" w:rsidR="00BA6FC1" w:rsidRPr="00EB0729" w:rsidRDefault="00BA6FC1" w:rsidP="00BA6FC1">
      <w:pPr>
        <w:ind w:firstLine="567"/>
        <w:jc w:val="center"/>
        <w:rPr>
          <w:b/>
          <w:sz w:val="28"/>
          <w:szCs w:val="28"/>
        </w:rPr>
      </w:pPr>
    </w:p>
    <w:p w14:paraId="0A05F4C5" w14:textId="29BD4D1E" w:rsidR="004175B1" w:rsidRDefault="004175B1" w:rsidP="004175B1">
      <w:pPr>
        <w:ind w:firstLine="567"/>
        <w:jc w:val="both"/>
        <w:rPr>
          <w:sz w:val="28"/>
          <w:szCs w:val="28"/>
        </w:rPr>
      </w:pPr>
      <w:proofErr w:type="gramStart"/>
      <w:r w:rsidRPr="004175B1">
        <w:rPr>
          <w:sz w:val="28"/>
          <w:szCs w:val="28"/>
        </w:rPr>
        <w:t xml:space="preserve">Для информирования жителей нашего муниципального округа создан и действует официальный сайт, на котором размещена вся информация о деятельности Совета депутатов, </w:t>
      </w:r>
      <w:r>
        <w:rPr>
          <w:sz w:val="28"/>
          <w:szCs w:val="28"/>
        </w:rPr>
        <w:t xml:space="preserve">аппарата Совета депутатов, </w:t>
      </w:r>
      <w:r w:rsidRPr="004175B1">
        <w:rPr>
          <w:sz w:val="28"/>
          <w:szCs w:val="28"/>
        </w:rPr>
        <w:t xml:space="preserve">принимаемых решениях, составе Совета депутатов, место и время осуществления приема граждан депутатами, нормативно-правовые документы, на основании которых осуществляется деятельность муниципального округа, о структурных подразделениях </w:t>
      </w:r>
      <w:r w:rsidR="00D57350">
        <w:rPr>
          <w:sz w:val="28"/>
          <w:szCs w:val="28"/>
        </w:rPr>
        <w:t>аппарата</w:t>
      </w:r>
      <w:r w:rsidRPr="004175B1">
        <w:rPr>
          <w:sz w:val="28"/>
          <w:szCs w:val="28"/>
        </w:rPr>
        <w:t xml:space="preserve">, информация о проводимых мероприятиях. </w:t>
      </w:r>
      <w:proofErr w:type="gramEnd"/>
    </w:p>
    <w:p w14:paraId="6FF8CE4A" w14:textId="77777777" w:rsidR="00D57350" w:rsidRDefault="00D57350" w:rsidP="004175B1">
      <w:pPr>
        <w:ind w:firstLine="567"/>
        <w:jc w:val="both"/>
        <w:rPr>
          <w:sz w:val="28"/>
          <w:szCs w:val="28"/>
        </w:rPr>
      </w:pPr>
      <w:r w:rsidRPr="00D57350">
        <w:rPr>
          <w:sz w:val="28"/>
          <w:szCs w:val="28"/>
        </w:rPr>
        <w:t xml:space="preserve">Информирование населения о деятельности депутатов происходит на регулярной основе </w:t>
      </w:r>
      <w:proofErr w:type="gramStart"/>
      <w:r w:rsidRPr="00D57350">
        <w:rPr>
          <w:sz w:val="28"/>
          <w:szCs w:val="28"/>
        </w:rPr>
        <w:t>через</w:t>
      </w:r>
      <w:proofErr w:type="gramEnd"/>
      <w:r w:rsidRPr="00D57350">
        <w:rPr>
          <w:sz w:val="28"/>
          <w:szCs w:val="28"/>
        </w:rPr>
        <w:t xml:space="preserve">: </w:t>
      </w:r>
    </w:p>
    <w:p w14:paraId="67592418" w14:textId="77777777" w:rsidR="00D57350" w:rsidRDefault="00D57350" w:rsidP="000F1910">
      <w:pPr>
        <w:ind w:firstLine="567"/>
        <w:jc w:val="both"/>
        <w:rPr>
          <w:sz w:val="28"/>
          <w:szCs w:val="28"/>
        </w:rPr>
      </w:pPr>
      <w:r w:rsidRPr="00D57350">
        <w:rPr>
          <w:sz w:val="28"/>
          <w:szCs w:val="28"/>
        </w:rPr>
        <w:t xml:space="preserve">- официальный сайт муниципального округа </w:t>
      </w:r>
      <w:r>
        <w:rPr>
          <w:sz w:val="28"/>
          <w:szCs w:val="28"/>
        </w:rPr>
        <w:t>Орехово-Борисово Северное;</w:t>
      </w:r>
      <w:r w:rsidRPr="00D57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6D8ABE01" w14:textId="012A941E" w:rsidR="00D57350" w:rsidRDefault="000F1910" w:rsidP="000F19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сообщество в</w:t>
      </w:r>
      <w:r w:rsidR="00D57350" w:rsidRPr="00D57350">
        <w:rPr>
          <w:sz w:val="28"/>
          <w:szCs w:val="28"/>
        </w:rPr>
        <w:t xml:space="preserve"> ВК «Аппарат Совета депутатов МО </w:t>
      </w:r>
      <w:r w:rsidR="00D57350">
        <w:rPr>
          <w:sz w:val="28"/>
          <w:szCs w:val="28"/>
        </w:rPr>
        <w:t>Орехово-Борисово Северное</w:t>
      </w:r>
      <w:r w:rsidR="00D57350" w:rsidRPr="00D57350">
        <w:rPr>
          <w:sz w:val="28"/>
          <w:szCs w:val="28"/>
        </w:rPr>
        <w:t xml:space="preserve">»; </w:t>
      </w:r>
    </w:p>
    <w:p w14:paraId="123605B5" w14:textId="48058865" w:rsidR="00D57350" w:rsidRDefault="00D57350" w:rsidP="000F1910">
      <w:pPr>
        <w:ind w:left="567"/>
        <w:jc w:val="both"/>
        <w:rPr>
          <w:sz w:val="28"/>
          <w:szCs w:val="28"/>
        </w:rPr>
      </w:pPr>
      <w:r w:rsidRPr="00D57350">
        <w:rPr>
          <w:sz w:val="28"/>
          <w:szCs w:val="28"/>
        </w:rPr>
        <w:t>- социальные сети депутатов</w:t>
      </w:r>
      <w:r w:rsidR="00867283">
        <w:rPr>
          <w:sz w:val="28"/>
          <w:szCs w:val="28"/>
        </w:rPr>
        <w:t>;</w:t>
      </w:r>
      <w:r w:rsidRPr="00D57350">
        <w:rPr>
          <w:sz w:val="28"/>
          <w:szCs w:val="28"/>
        </w:rPr>
        <w:t xml:space="preserve"> </w:t>
      </w:r>
    </w:p>
    <w:p w14:paraId="4585C08A" w14:textId="4EBF87F4" w:rsidR="00D57350" w:rsidRPr="00D57350" w:rsidRDefault="00D57350" w:rsidP="00867283">
      <w:pPr>
        <w:ind w:firstLine="567"/>
        <w:jc w:val="both"/>
        <w:rPr>
          <w:sz w:val="28"/>
          <w:szCs w:val="28"/>
        </w:rPr>
      </w:pPr>
      <w:r w:rsidRPr="00D57350">
        <w:rPr>
          <w:sz w:val="28"/>
          <w:szCs w:val="28"/>
        </w:rPr>
        <w:t xml:space="preserve">- </w:t>
      </w:r>
      <w:r w:rsidR="00867283">
        <w:rPr>
          <w:sz w:val="28"/>
          <w:szCs w:val="28"/>
        </w:rPr>
        <w:t>сетево</w:t>
      </w:r>
      <w:r w:rsidR="00867283">
        <w:rPr>
          <w:sz w:val="28"/>
          <w:szCs w:val="28"/>
        </w:rPr>
        <w:t>е</w:t>
      </w:r>
      <w:r w:rsidR="00867283">
        <w:rPr>
          <w:sz w:val="28"/>
          <w:szCs w:val="28"/>
        </w:rPr>
        <w:t xml:space="preserve"> издани</w:t>
      </w:r>
      <w:r w:rsidR="00867283">
        <w:rPr>
          <w:sz w:val="28"/>
          <w:szCs w:val="28"/>
        </w:rPr>
        <w:t>е</w:t>
      </w:r>
      <w:r w:rsidR="00867283">
        <w:rPr>
          <w:sz w:val="28"/>
          <w:szCs w:val="28"/>
        </w:rPr>
        <w:t xml:space="preserve"> «Московский муниципальный вестник»</w:t>
      </w:r>
      <w:r>
        <w:rPr>
          <w:sz w:val="28"/>
          <w:szCs w:val="28"/>
        </w:rPr>
        <w:t>.</w:t>
      </w:r>
    </w:p>
    <w:p w14:paraId="6102FBEE" w14:textId="7B27018C" w:rsidR="00BA6FC1" w:rsidRDefault="00BA6FC1" w:rsidP="00BA6FC1">
      <w:pPr>
        <w:ind w:firstLine="567"/>
        <w:jc w:val="both"/>
        <w:rPr>
          <w:sz w:val="28"/>
          <w:szCs w:val="28"/>
        </w:rPr>
      </w:pP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сложилась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практика,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предусматривающая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обсуждение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заседаниях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требующих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решения,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вплоть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окончательной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претворения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намеченных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планов.</w:t>
      </w:r>
      <w:r>
        <w:rPr>
          <w:sz w:val="28"/>
          <w:szCs w:val="28"/>
        </w:rPr>
        <w:t xml:space="preserve"> </w:t>
      </w:r>
      <w:proofErr w:type="gramStart"/>
      <w:r w:rsidRPr="00267D7D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жители,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присутствовать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открытых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заседаниях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посмотреть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видеозаписи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наших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заседаний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Орехово-Борисово Северное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«Интернет»,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остаются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курсе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событий,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происходящих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активное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участие,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напрямую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выражая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мнение,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опирается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очередь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выработки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жизненно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267D7D">
        <w:rPr>
          <w:sz w:val="28"/>
          <w:szCs w:val="28"/>
        </w:rPr>
        <w:t>вопросам.</w:t>
      </w:r>
    </w:p>
    <w:p w14:paraId="75901A8D" w14:textId="77777777" w:rsidR="00D27220" w:rsidRDefault="00D27220" w:rsidP="00D57350">
      <w:pPr>
        <w:textAlignment w:val="baseline"/>
        <w:outlineLvl w:val="2"/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A74D193" w14:textId="36EC1623" w:rsidR="0059763A" w:rsidRDefault="0059763A" w:rsidP="0059763A">
      <w:pPr>
        <w:jc w:val="center"/>
        <w:textAlignment w:val="baseline"/>
        <w:outlineLvl w:val="2"/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52F32"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 на 20</w:t>
      </w:r>
      <w:r w:rsidRPr="00565E09"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="00867283"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Pr="00152F32"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14:paraId="7E98D7FB" w14:textId="77777777" w:rsidR="0059763A" w:rsidRPr="00152F32" w:rsidRDefault="0059763A" w:rsidP="0059763A">
      <w:pPr>
        <w:jc w:val="center"/>
        <w:textAlignment w:val="baseline"/>
        <w:outlineLvl w:val="2"/>
        <w:rPr>
          <w:b/>
          <w:color w:val="000000" w:themeColor="text1"/>
          <w:sz w:val="28"/>
          <w:szCs w:val="28"/>
          <w:lang w:eastAsia="ru-RU"/>
        </w:rPr>
      </w:pPr>
    </w:p>
    <w:p w14:paraId="48A2A162" w14:textId="77777777" w:rsidR="0059763A" w:rsidRPr="00DD6B75" w:rsidRDefault="0059763A" w:rsidP="00DD6B75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lang w:eastAsia="ru-RU"/>
        </w:rPr>
        <w:t>Главная задача -  поддерживать инициативу жителей по повышению качества жизни в районе.</w:t>
      </w:r>
    </w:p>
    <w:p w14:paraId="22160758" w14:textId="77777777" w:rsidR="0059763A" w:rsidRPr="00DD6B75" w:rsidRDefault="0059763A" w:rsidP="00DD6B75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lang w:eastAsia="ru-RU"/>
        </w:rPr>
        <w:t>Повышение открытости и информационной доступности деятельности органов местного самоуправления.</w:t>
      </w:r>
    </w:p>
    <w:p w14:paraId="42246D2C" w14:textId="77777777" w:rsidR="0059763A" w:rsidRPr="00DD6B75" w:rsidRDefault="0059763A" w:rsidP="00DD6B75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lang w:eastAsia="ru-RU"/>
        </w:rPr>
        <w:t xml:space="preserve">Обеспечение учета мнения населения и органов местного самоуправления при принятии решений органами исполнительной власти города Москвы, повышения эффективности взаимодействия органов местного </w:t>
      </w:r>
      <w:r w:rsidRPr="00DD6B75">
        <w:rPr>
          <w:sz w:val="28"/>
          <w:szCs w:val="28"/>
          <w:lang w:eastAsia="ru-RU"/>
        </w:rPr>
        <w:lastRenderedPageBreak/>
        <w:t>самоуправления и органов исполнительной власти города Москвы, усиления роли органов местного самоуправления в социально-экономическом развитии территории муниципального округа.</w:t>
      </w:r>
    </w:p>
    <w:p w14:paraId="0A7CFF4A" w14:textId="77777777" w:rsidR="0059763A" w:rsidRPr="00DD6B75" w:rsidRDefault="0059763A" w:rsidP="00DD6B75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lang w:eastAsia="ru-RU"/>
        </w:rPr>
        <w:t>Совершенствование системы патриотического воспитания жителей муниципального округа путем формирования высокого патриотического сознания и готовности к выполнению конституционных обязанностей.</w:t>
      </w:r>
    </w:p>
    <w:p w14:paraId="3F112061" w14:textId="77777777" w:rsidR="0059763A" w:rsidRPr="00DD6B75" w:rsidRDefault="0059763A" w:rsidP="00DD6B75">
      <w:pPr>
        <w:pStyle w:val="ad"/>
        <w:ind w:firstLine="708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bdr w:val="none" w:sz="0" w:space="0" w:color="auto" w:frame="1"/>
          <w:lang w:eastAsia="ru-RU"/>
        </w:rPr>
        <w:t>Уважаемые жители муниципального округа, уважаемые депутаты!</w:t>
      </w:r>
    </w:p>
    <w:p w14:paraId="0F140A93" w14:textId="75647CD1" w:rsidR="0059763A" w:rsidRPr="00DD6B75" w:rsidRDefault="0059763A" w:rsidP="00DD6B75">
      <w:pPr>
        <w:pStyle w:val="ad"/>
        <w:jc w:val="both"/>
        <w:rPr>
          <w:sz w:val="28"/>
          <w:szCs w:val="28"/>
          <w:lang w:eastAsia="ru-RU"/>
        </w:rPr>
      </w:pPr>
      <w:r w:rsidRPr="00DD6B75">
        <w:rPr>
          <w:sz w:val="28"/>
          <w:szCs w:val="28"/>
          <w:lang w:eastAsia="ru-RU"/>
        </w:rPr>
        <w:t>Заканчивая свой отчет по итогам 202</w:t>
      </w:r>
      <w:r w:rsidR="00867283">
        <w:rPr>
          <w:sz w:val="28"/>
          <w:szCs w:val="28"/>
          <w:lang w:eastAsia="ru-RU"/>
        </w:rPr>
        <w:t>5</w:t>
      </w:r>
      <w:bookmarkStart w:id="0" w:name="_GoBack"/>
      <w:bookmarkEnd w:id="0"/>
      <w:r w:rsidRPr="00DD6B75">
        <w:rPr>
          <w:sz w:val="28"/>
          <w:szCs w:val="28"/>
          <w:lang w:eastAsia="ru-RU"/>
        </w:rPr>
        <w:t xml:space="preserve"> года, я хочу выразить слова благодарности за совместную плодотворно проделанную работу всем депутатам Совета депутатов, управе района, </w:t>
      </w:r>
      <w:r w:rsidR="004175B1">
        <w:rPr>
          <w:sz w:val="28"/>
          <w:szCs w:val="28"/>
          <w:lang w:eastAsia="ru-RU"/>
        </w:rPr>
        <w:t xml:space="preserve">аппарату Совета депутатов, </w:t>
      </w:r>
      <w:r w:rsidRPr="00DD6B75">
        <w:rPr>
          <w:sz w:val="28"/>
          <w:szCs w:val="28"/>
          <w:lang w:eastAsia="ru-RU"/>
        </w:rPr>
        <w:t>общественным советникам главы управы, активистам общественных организаций района, а также инициативным группам и жителям. Спасибо за поддержку, доверие; за положительную оценку и конструктивную критику!</w:t>
      </w:r>
    </w:p>
    <w:p w14:paraId="0EE65B02" w14:textId="77777777" w:rsidR="0059763A" w:rsidRPr="00152F32" w:rsidRDefault="0059763A" w:rsidP="0059763A">
      <w:pPr>
        <w:spacing w:after="225"/>
        <w:ind w:firstLine="708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152F32">
        <w:rPr>
          <w:color w:val="000000" w:themeColor="text1"/>
          <w:sz w:val="28"/>
          <w:szCs w:val="28"/>
          <w:lang w:eastAsia="ru-RU"/>
        </w:rPr>
        <w:t>Благодарю за внимание!</w:t>
      </w:r>
    </w:p>
    <w:p w14:paraId="363E18A5" w14:textId="77777777" w:rsidR="0059763A" w:rsidRPr="00565E09" w:rsidRDefault="0059763A" w:rsidP="0059763A">
      <w:pPr>
        <w:jc w:val="both"/>
        <w:rPr>
          <w:color w:val="000000" w:themeColor="text1"/>
          <w:sz w:val="28"/>
          <w:szCs w:val="28"/>
        </w:rPr>
      </w:pPr>
    </w:p>
    <w:p w14:paraId="5195AC23" w14:textId="0CBD40BA" w:rsidR="000A4E0B" w:rsidRPr="00267D7D" w:rsidRDefault="000A4E0B" w:rsidP="00BA6FC1">
      <w:pPr>
        <w:jc w:val="both"/>
        <w:rPr>
          <w:sz w:val="28"/>
          <w:szCs w:val="28"/>
        </w:rPr>
      </w:pPr>
    </w:p>
    <w:sectPr w:rsidR="000A4E0B" w:rsidRPr="00267D7D" w:rsidSect="00DD6B75">
      <w:headerReference w:type="default" r:id="rId10"/>
      <w:pgSz w:w="11910" w:h="16840"/>
      <w:pgMar w:top="142" w:right="853" w:bottom="709" w:left="1440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75724" w14:textId="77777777" w:rsidR="00FC7466" w:rsidRDefault="00FC7466">
      <w:r>
        <w:separator/>
      </w:r>
    </w:p>
  </w:endnote>
  <w:endnote w:type="continuationSeparator" w:id="0">
    <w:p w14:paraId="1EFB17FC" w14:textId="77777777" w:rsidR="00FC7466" w:rsidRDefault="00FC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2A6C" w14:textId="77777777" w:rsidR="00FC7466" w:rsidRDefault="00FC7466">
      <w:r>
        <w:separator/>
      </w:r>
    </w:p>
  </w:footnote>
  <w:footnote w:type="continuationSeparator" w:id="0">
    <w:p w14:paraId="256F61D1" w14:textId="77777777" w:rsidR="00FC7466" w:rsidRDefault="00FC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8BBC3" w14:textId="076D78EA" w:rsidR="005F2EDC" w:rsidRDefault="00FC746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E05"/>
    <w:multiLevelType w:val="hybridMultilevel"/>
    <w:tmpl w:val="491AFD5C"/>
    <w:lvl w:ilvl="0" w:tplc="699C12D0">
      <w:start w:val="1"/>
      <w:numFmt w:val="decimal"/>
      <w:lvlText w:val="%1."/>
      <w:lvlJc w:val="left"/>
      <w:pPr>
        <w:ind w:left="316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6A1D9C">
      <w:numFmt w:val="bullet"/>
      <w:lvlText w:val="•"/>
      <w:lvlJc w:val="left"/>
      <w:pPr>
        <w:ind w:left="1314" w:hanging="389"/>
      </w:pPr>
      <w:rPr>
        <w:rFonts w:hint="default"/>
        <w:lang w:val="ru-RU" w:eastAsia="en-US" w:bidi="ar-SA"/>
      </w:rPr>
    </w:lvl>
    <w:lvl w:ilvl="2" w:tplc="362A664C">
      <w:numFmt w:val="bullet"/>
      <w:lvlText w:val="•"/>
      <w:lvlJc w:val="left"/>
      <w:pPr>
        <w:ind w:left="2308" w:hanging="389"/>
      </w:pPr>
      <w:rPr>
        <w:rFonts w:hint="default"/>
        <w:lang w:val="ru-RU" w:eastAsia="en-US" w:bidi="ar-SA"/>
      </w:rPr>
    </w:lvl>
    <w:lvl w:ilvl="3" w:tplc="DC9A79FA">
      <w:numFmt w:val="bullet"/>
      <w:lvlText w:val="•"/>
      <w:lvlJc w:val="left"/>
      <w:pPr>
        <w:ind w:left="3303" w:hanging="389"/>
      </w:pPr>
      <w:rPr>
        <w:rFonts w:hint="default"/>
        <w:lang w:val="ru-RU" w:eastAsia="en-US" w:bidi="ar-SA"/>
      </w:rPr>
    </w:lvl>
    <w:lvl w:ilvl="4" w:tplc="FF9EE48E">
      <w:numFmt w:val="bullet"/>
      <w:lvlText w:val="•"/>
      <w:lvlJc w:val="left"/>
      <w:pPr>
        <w:ind w:left="4297" w:hanging="389"/>
      </w:pPr>
      <w:rPr>
        <w:rFonts w:hint="default"/>
        <w:lang w:val="ru-RU" w:eastAsia="en-US" w:bidi="ar-SA"/>
      </w:rPr>
    </w:lvl>
    <w:lvl w:ilvl="5" w:tplc="BBF2CFCC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714014E4">
      <w:numFmt w:val="bullet"/>
      <w:lvlText w:val="•"/>
      <w:lvlJc w:val="left"/>
      <w:pPr>
        <w:ind w:left="6286" w:hanging="389"/>
      </w:pPr>
      <w:rPr>
        <w:rFonts w:hint="default"/>
        <w:lang w:val="ru-RU" w:eastAsia="en-US" w:bidi="ar-SA"/>
      </w:rPr>
    </w:lvl>
    <w:lvl w:ilvl="7" w:tplc="E6BAF05C">
      <w:numFmt w:val="bullet"/>
      <w:lvlText w:val="•"/>
      <w:lvlJc w:val="left"/>
      <w:pPr>
        <w:ind w:left="7280" w:hanging="389"/>
      </w:pPr>
      <w:rPr>
        <w:rFonts w:hint="default"/>
        <w:lang w:val="ru-RU" w:eastAsia="en-US" w:bidi="ar-SA"/>
      </w:rPr>
    </w:lvl>
    <w:lvl w:ilvl="8" w:tplc="C396F3F0">
      <w:numFmt w:val="bullet"/>
      <w:lvlText w:val="•"/>
      <w:lvlJc w:val="left"/>
      <w:pPr>
        <w:ind w:left="8275" w:hanging="389"/>
      </w:pPr>
      <w:rPr>
        <w:rFonts w:hint="default"/>
        <w:lang w:val="ru-RU" w:eastAsia="en-US" w:bidi="ar-SA"/>
      </w:rPr>
    </w:lvl>
  </w:abstractNum>
  <w:abstractNum w:abstractNumId="1">
    <w:nsid w:val="05C46A3A"/>
    <w:multiLevelType w:val="hybridMultilevel"/>
    <w:tmpl w:val="EB2800A0"/>
    <w:lvl w:ilvl="0" w:tplc="57248CA4">
      <w:start w:val="1"/>
      <w:numFmt w:val="decimal"/>
      <w:lvlText w:val="%1."/>
      <w:lvlJc w:val="left"/>
      <w:pPr>
        <w:ind w:left="4004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DE120FEE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7A2FF5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3" w:tplc="E9586F48">
      <w:numFmt w:val="bullet"/>
      <w:lvlText w:val="•"/>
      <w:lvlJc w:val="left"/>
      <w:pPr>
        <w:ind w:left="5392" w:hanging="207"/>
      </w:pPr>
      <w:rPr>
        <w:rFonts w:hint="default"/>
        <w:lang w:val="ru-RU" w:eastAsia="en-US" w:bidi="ar-SA"/>
      </w:rPr>
    </w:lvl>
    <w:lvl w:ilvl="4" w:tplc="9670F09E">
      <w:numFmt w:val="bullet"/>
      <w:lvlText w:val="•"/>
      <w:lvlJc w:val="left"/>
      <w:pPr>
        <w:ind w:left="6088" w:hanging="207"/>
      </w:pPr>
      <w:rPr>
        <w:rFonts w:hint="default"/>
        <w:lang w:val="ru-RU" w:eastAsia="en-US" w:bidi="ar-SA"/>
      </w:rPr>
    </w:lvl>
    <w:lvl w:ilvl="5" w:tplc="80B2D012">
      <w:numFmt w:val="bullet"/>
      <w:lvlText w:val="•"/>
      <w:lvlJc w:val="left"/>
      <w:pPr>
        <w:ind w:left="6784" w:hanging="207"/>
      </w:pPr>
      <w:rPr>
        <w:rFonts w:hint="default"/>
        <w:lang w:val="ru-RU" w:eastAsia="en-US" w:bidi="ar-SA"/>
      </w:rPr>
    </w:lvl>
    <w:lvl w:ilvl="6" w:tplc="BF0A6F52">
      <w:numFmt w:val="bullet"/>
      <w:lvlText w:val="•"/>
      <w:lvlJc w:val="left"/>
      <w:pPr>
        <w:ind w:left="7480" w:hanging="207"/>
      </w:pPr>
      <w:rPr>
        <w:rFonts w:hint="default"/>
        <w:lang w:val="ru-RU" w:eastAsia="en-US" w:bidi="ar-SA"/>
      </w:rPr>
    </w:lvl>
    <w:lvl w:ilvl="7" w:tplc="13D057B8">
      <w:numFmt w:val="bullet"/>
      <w:lvlText w:val="•"/>
      <w:lvlJc w:val="left"/>
      <w:pPr>
        <w:ind w:left="8176" w:hanging="207"/>
      </w:pPr>
      <w:rPr>
        <w:rFonts w:hint="default"/>
        <w:lang w:val="ru-RU" w:eastAsia="en-US" w:bidi="ar-SA"/>
      </w:rPr>
    </w:lvl>
    <w:lvl w:ilvl="8" w:tplc="BA7A90C8">
      <w:numFmt w:val="bullet"/>
      <w:lvlText w:val="•"/>
      <w:lvlJc w:val="left"/>
      <w:pPr>
        <w:ind w:left="8872" w:hanging="207"/>
      </w:pPr>
      <w:rPr>
        <w:rFonts w:hint="default"/>
        <w:lang w:val="ru-RU" w:eastAsia="en-US" w:bidi="ar-SA"/>
      </w:rPr>
    </w:lvl>
  </w:abstractNum>
  <w:abstractNum w:abstractNumId="2">
    <w:nsid w:val="0CA07CBB"/>
    <w:multiLevelType w:val="multilevel"/>
    <w:tmpl w:val="E7A8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553A4"/>
    <w:multiLevelType w:val="hybridMultilevel"/>
    <w:tmpl w:val="1918EE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85D41"/>
    <w:multiLevelType w:val="hybridMultilevel"/>
    <w:tmpl w:val="A33CD840"/>
    <w:lvl w:ilvl="0" w:tplc="A2203D1C">
      <w:start w:val="1"/>
      <w:numFmt w:val="decimal"/>
      <w:lvlText w:val="%1-"/>
      <w:lvlJc w:val="left"/>
      <w:pPr>
        <w:ind w:left="1255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AC6085DC">
      <w:numFmt w:val="bullet"/>
      <w:lvlText w:val="•"/>
      <w:lvlJc w:val="left"/>
      <w:pPr>
        <w:ind w:left="2160" w:hanging="233"/>
      </w:pPr>
      <w:rPr>
        <w:rFonts w:hint="default"/>
        <w:lang w:val="ru-RU" w:eastAsia="en-US" w:bidi="ar-SA"/>
      </w:rPr>
    </w:lvl>
    <w:lvl w:ilvl="2" w:tplc="DCAA036C">
      <w:numFmt w:val="bullet"/>
      <w:lvlText w:val="•"/>
      <w:lvlJc w:val="left"/>
      <w:pPr>
        <w:ind w:left="3060" w:hanging="233"/>
      </w:pPr>
      <w:rPr>
        <w:rFonts w:hint="default"/>
        <w:lang w:val="ru-RU" w:eastAsia="en-US" w:bidi="ar-SA"/>
      </w:rPr>
    </w:lvl>
    <w:lvl w:ilvl="3" w:tplc="BFB61CDE">
      <w:numFmt w:val="bullet"/>
      <w:lvlText w:val="•"/>
      <w:lvlJc w:val="left"/>
      <w:pPr>
        <w:ind w:left="3961" w:hanging="233"/>
      </w:pPr>
      <w:rPr>
        <w:rFonts w:hint="default"/>
        <w:lang w:val="ru-RU" w:eastAsia="en-US" w:bidi="ar-SA"/>
      </w:rPr>
    </w:lvl>
    <w:lvl w:ilvl="4" w:tplc="B958EDF2">
      <w:numFmt w:val="bullet"/>
      <w:lvlText w:val="•"/>
      <w:lvlJc w:val="left"/>
      <w:pPr>
        <w:ind w:left="4861" w:hanging="233"/>
      </w:pPr>
      <w:rPr>
        <w:rFonts w:hint="default"/>
        <w:lang w:val="ru-RU" w:eastAsia="en-US" w:bidi="ar-SA"/>
      </w:rPr>
    </w:lvl>
    <w:lvl w:ilvl="5" w:tplc="F342DB02">
      <w:numFmt w:val="bullet"/>
      <w:lvlText w:val="•"/>
      <w:lvlJc w:val="left"/>
      <w:pPr>
        <w:ind w:left="5762" w:hanging="233"/>
      </w:pPr>
      <w:rPr>
        <w:rFonts w:hint="default"/>
        <w:lang w:val="ru-RU" w:eastAsia="en-US" w:bidi="ar-SA"/>
      </w:rPr>
    </w:lvl>
    <w:lvl w:ilvl="6" w:tplc="81C4E44E">
      <w:numFmt w:val="bullet"/>
      <w:lvlText w:val="•"/>
      <w:lvlJc w:val="left"/>
      <w:pPr>
        <w:ind w:left="6662" w:hanging="233"/>
      </w:pPr>
      <w:rPr>
        <w:rFonts w:hint="default"/>
        <w:lang w:val="ru-RU" w:eastAsia="en-US" w:bidi="ar-SA"/>
      </w:rPr>
    </w:lvl>
    <w:lvl w:ilvl="7" w:tplc="2C922BD2">
      <w:numFmt w:val="bullet"/>
      <w:lvlText w:val="•"/>
      <w:lvlJc w:val="left"/>
      <w:pPr>
        <w:ind w:left="7562" w:hanging="233"/>
      </w:pPr>
      <w:rPr>
        <w:rFonts w:hint="default"/>
        <w:lang w:val="ru-RU" w:eastAsia="en-US" w:bidi="ar-SA"/>
      </w:rPr>
    </w:lvl>
    <w:lvl w:ilvl="8" w:tplc="7CC61E30">
      <w:numFmt w:val="bullet"/>
      <w:lvlText w:val="•"/>
      <w:lvlJc w:val="left"/>
      <w:pPr>
        <w:ind w:left="8463" w:hanging="233"/>
      </w:pPr>
      <w:rPr>
        <w:rFonts w:hint="default"/>
        <w:lang w:val="ru-RU" w:eastAsia="en-US" w:bidi="ar-SA"/>
      </w:rPr>
    </w:lvl>
  </w:abstractNum>
  <w:abstractNum w:abstractNumId="5">
    <w:nsid w:val="14FD5E99"/>
    <w:multiLevelType w:val="multilevel"/>
    <w:tmpl w:val="DB4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B6D6E"/>
    <w:multiLevelType w:val="multilevel"/>
    <w:tmpl w:val="B9AC99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189E2D93"/>
    <w:multiLevelType w:val="hybridMultilevel"/>
    <w:tmpl w:val="153010E2"/>
    <w:lvl w:ilvl="0" w:tplc="080E3C6E">
      <w:start w:val="14"/>
      <w:numFmt w:val="decimal"/>
      <w:lvlText w:val="%1"/>
      <w:lvlJc w:val="left"/>
      <w:pPr>
        <w:ind w:left="316" w:hanging="5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1C8F70">
      <w:numFmt w:val="bullet"/>
      <w:lvlText w:val="•"/>
      <w:lvlJc w:val="left"/>
      <w:pPr>
        <w:ind w:left="1314" w:hanging="576"/>
      </w:pPr>
      <w:rPr>
        <w:rFonts w:hint="default"/>
        <w:lang w:val="ru-RU" w:eastAsia="en-US" w:bidi="ar-SA"/>
      </w:rPr>
    </w:lvl>
    <w:lvl w:ilvl="2" w:tplc="49B28EB0">
      <w:numFmt w:val="bullet"/>
      <w:lvlText w:val="•"/>
      <w:lvlJc w:val="left"/>
      <w:pPr>
        <w:ind w:left="2308" w:hanging="576"/>
      </w:pPr>
      <w:rPr>
        <w:rFonts w:hint="default"/>
        <w:lang w:val="ru-RU" w:eastAsia="en-US" w:bidi="ar-SA"/>
      </w:rPr>
    </w:lvl>
    <w:lvl w:ilvl="3" w:tplc="7F80BD6C">
      <w:numFmt w:val="bullet"/>
      <w:lvlText w:val="•"/>
      <w:lvlJc w:val="left"/>
      <w:pPr>
        <w:ind w:left="3303" w:hanging="576"/>
      </w:pPr>
      <w:rPr>
        <w:rFonts w:hint="default"/>
        <w:lang w:val="ru-RU" w:eastAsia="en-US" w:bidi="ar-SA"/>
      </w:rPr>
    </w:lvl>
    <w:lvl w:ilvl="4" w:tplc="88A0ED00">
      <w:numFmt w:val="bullet"/>
      <w:lvlText w:val="•"/>
      <w:lvlJc w:val="left"/>
      <w:pPr>
        <w:ind w:left="4297" w:hanging="576"/>
      </w:pPr>
      <w:rPr>
        <w:rFonts w:hint="default"/>
        <w:lang w:val="ru-RU" w:eastAsia="en-US" w:bidi="ar-SA"/>
      </w:rPr>
    </w:lvl>
    <w:lvl w:ilvl="5" w:tplc="BE6AA1AE">
      <w:numFmt w:val="bullet"/>
      <w:lvlText w:val="•"/>
      <w:lvlJc w:val="left"/>
      <w:pPr>
        <w:ind w:left="5292" w:hanging="576"/>
      </w:pPr>
      <w:rPr>
        <w:rFonts w:hint="default"/>
        <w:lang w:val="ru-RU" w:eastAsia="en-US" w:bidi="ar-SA"/>
      </w:rPr>
    </w:lvl>
    <w:lvl w:ilvl="6" w:tplc="2118F5CC">
      <w:numFmt w:val="bullet"/>
      <w:lvlText w:val="•"/>
      <w:lvlJc w:val="left"/>
      <w:pPr>
        <w:ind w:left="6286" w:hanging="576"/>
      </w:pPr>
      <w:rPr>
        <w:rFonts w:hint="default"/>
        <w:lang w:val="ru-RU" w:eastAsia="en-US" w:bidi="ar-SA"/>
      </w:rPr>
    </w:lvl>
    <w:lvl w:ilvl="7" w:tplc="276A67BA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 w:tplc="D6E21706">
      <w:numFmt w:val="bullet"/>
      <w:lvlText w:val="•"/>
      <w:lvlJc w:val="left"/>
      <w:pPr>
        <w:ind w:left="8275" w:hanging="576"/>
      </w:pPr>
      <w:rPr>
        <w:rFonts w:hint="default"/>
        <w:lang w:val="ru-RU" w:eastAsia="en-US" w:bidi="ar-SA"/>
      </w:rPr>
    </w:lvl>
  </w:abstractNum>
  <w:abstractNum w:abstractNumId="8">
    <w:nsid w:val="19F2220A"/>
    <w:multiLevelType w:val="hybridMultilevel"/>
    <w:tmpl w:val="047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A74BA"/>
    <w:multiLevelType w:val="hybridMultilevel"/>
    <w:tmpl w:val="A468D1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3325B"/>
    <w:multiLevelType w:val="hybridMultilevel"/>
    <w:tmpl w:val="084E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F3F82"/>
    <w:multiLevelType w:val="hybridMultilevel"/>
    <w:tmpl w:val="2B527674"/>
    <w:lvl w:ilvl="0" w:tplc="D13A3C8C">
      <w:numFmt w:val="bullet"/>
      <w:lvlText w:val="-"/>
      <w:lvlJc w:val="left"/>
      <w:pPr>
        <w:ind w:left="316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8A3D0A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CCC4322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3" w:tplc="C49290CE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4" w:tplc="B40EF6E8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5" w:tplc="BCDE0DB6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532ADFE0">
      <w:numFmt w:val="bullet"/>
      <w:lvlText w:val="•"/>
      <w:lvlJc w:val="left"/>
      <w:pPr>
        <w:ind w:left="6286" w:hanging="164"/>
      </w:pPr>
      <w:rPr>
        <w:rFonts w:hint="default"/>
        <w:lang w:val="ru-RU" w:eastAsia="en-US" w:bidi="ar-SA"/>
      </w:rPr>
    </w:lvl>
    <w:lvl w:ilvl="7" w:tplc="2A4AA4D4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D360C1F6">
      <w:numFmt w:val="bullet"/>
      <w:lvlText w:val="•"/>
      <w:lvlJc w:val="left"/>
      <w:pPr>
        <w:ind w:left="8275" w:hanging="164"/>
      </w:pPr>
      <w:rPr>
        <w:rFonts w:hint="default"/>
        <w:lang w:val="ru-RU" w:eastAsia="en-US" w:bidi="ar-SA"/>
      </w:rPr>
    </w:lvl>
  </w:abstractNum>
  <w:abstractNum w:abstractNumId="12">
    <w:nsid w:val="2EFA7257"/>
    <w:multiLevelType w:val="hybridMultilevel"/>
    <w:tmpl w:val="A8820C9A"/>
    <w:lvl w:ilvl="0" w:tplc="C720D1CA">
      <w:start w:val="1"/>
      <w:numFmt w:val="decimal"/>
      <w:lvlText w:val="%1."/>
      <w:lvlJc w:val="left"/>
      <w:pPr>
        <w:ind w:left="316" w:hanging="4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8CE052">
      <w:numFmt w:val="bullet"/>
      <w:lvlText w:val="•"/>
      <w:lvlJc w:val="left"/>
      <w:pPr>
        <w:ind w:left="1314" w:hanging="466"/>
      </w:pPr>
      <w:rPr>
        <w:rFonts w:hint="default"/>
        <w:lang w:val="ru-RU" w:eastAsia="en-US" w:bidi="ar-SA"/>
      </w:rPr>
    </w:lvl>
    <w:lvl w:ilvl="2" w:tplc="5F68AE7E">
      <w:numFmt w:val="bullet"/>
      <w:lvlText w:val="•"/>
      <w:lvlJc w:val="left"/>
      <w:pPr>
        <w:ind w:left="2308" w:hanging="466"/>
      </w:pPr>
      <w:rPr>
        <w:rFonts w:hint="default"/>
        <w:lang w:val="ru-RU" w:eastAsia="en-US" w:bidi="ar-SA"/>
      </w:rPr>
    </w:lvl>
    <w:lvl w:ilvl="3" w:tplc="9BE059CA">
      <w:numFmt w:val="bullet"/>
      <w:lvlText w:val="•"/>
      <w:lvlJc w:val="left"/>
      <w:pPr>
        <w:ind w:left="3303" w:hanging="466"/>
      </w:pPr>
      <w:rPr>
        <w:rFonts w:hint="default"/>
        <w:lang w:val="ru-RU" w:eastAsia="en-US" w:bidi="ar-SA"/>
      </w:rPr>
    </w:lvl>
    <w:lvl w:ilvl="4" w:tplc="27A8D904">
      <w:numFmt w:val="bullet"/>
      <w:lvlText w:val="•"/>
      <w:lvlJc w:val="left"/>
      <w:pPr>
        <w:ind w:left="4297" w:hanging="466"/>
      </w:pPr>
      <w:rPr>
        <w:rFonts w:hint="default"/>
        <w:lang w:val="ru-RU" w:eastAsia="en-US" w:bidi="ar-SA"/>
      </w:rPr>
    </w:lvl>
    <w:lvl w:ilvl="5" w:tplc="0FC4449A">
      <w:numFmt w:val="bullet"/>
      <w:lvlText w:val="•"/>
      <w:lvlJc w:val="left"/>
      <w:pPr>
        <w:ind w:left="5292" w:hanging="466"/>
      </w:pPr>
      <w:rPr>
        <w:rFonts w:hint="default"/>
        <w:lang w:val="ru-RU" w:eastAsia="en-US" w:bidi="ar-SA"/>
      </w:rPr>
    </w:lvl>
    <w:lvl w:ilvl="6" w:tplc="14E29ABC">
      <w:numFmt w:val="bullet"/>
      <w:lvlText w:val="•"/>
      <w:lvlJc w:val="left"/>
      <w:pPr>
        <w:ind w:left="6286" w:hanging="466"/>
      </w:pPr>
      <w:rPr>
        <w:rFonts w:hint="default"/>
        <w:lang w:val="ru-RU" w:eastAsia="en-US" w:bidi="ar-SA"/>
      </w:rPr>
    </w:lvl>
    <w:lvl w:ilvl="7" w:tplc="86CA5B96">
      <w:numFmt w:val="bullet"/>
      <w:lvlText w:val="•"/>
      <w:lvlJc w:val="left"/>
      <w:pPr>
        <w:ind w:left="7280" w:hanging="466"/>
      </w:pPr>
      <w:rPr>
        <w:rFonts w:hint="default"/>
        <w:lang w:val="ru-RU" w:eastAsia="en-US" w:bidi="ar-SA"/>
      </w:rPr>
    </w:lvl>
    <w:lvl w:ilvl="8" w:tplc="1AF6989C">
      <w:numFmt w:val="bullet"/>
      <w:lvlText w:val="•"/>
      <w:lvlJc w:val="left"/>
      <w:pPr>
        <w:ind w:left="8275" w:hanging="466"/>
      </w:pPr>
      <w:rPr>
        <w:rFonts w:hint="default"/>
        <w:lang w:val="ru-RU" w:eastAsia="en-US" w:bidi="ar-SA"/>
      </w:rPr>
    </w:lvl>
  </w:abstractNum>
  <w:abstractNum w:abstractNumId="13">
    <w:nsid w:val="36A35B62"/>
    <w:multiLevelType w:val="hybridMultilevel"/>
    <w:tmpl w:val="33EAFED8"/>
    <w:lvl w:ilvl="0" w:tplc="652A57AA">
      <w:numFmt w:val="bullet"/>
      <w:lvlText w:val="-"/>
      <w:lvlJc w:val="left"/>
      <w:pPr>
        <w:ind w:left="234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F0E6A4">
      <w:numFmt w:val="bullet"/>
      <w:lvlText w:val="•"/>
      <w:lvlJc w:val="left"/>
      <w:pPr>
        <w:ind w:left="1070" w:hanging="265"/>
      </w:pPr>
      <w:rPr>
        <w:rFonts w:hint="default"/>
        <w:lang w:val="ru-RU" w:eastAsia="en-US" w:bidi="ar-SA"/>
      </w:rPr>
    </w:lvl>
    <w:lvl w:ilvl="2" w:tplc="D70A4C5A">
      <w:numFmt w:val="bullet"/>
      <w:lvlText w:val="•"/>
      <w:lvlJc w:val="left"/>
      <w:pPr>
        <w:ind w:left="1901" w:hanging="265"/>
      </w:pPr>
      <w:rPr>
        <w:rFonts w:hint="default"/>
        <w:lang w:val="ru-RU" w:eastAsia="en-US" w:bidi="ar-SA"/>
      </w:rPr>
    </w:lvl>
    <w:lvl w:ilvl="3" w:tplc="778E1A4C">
      <w:numFmt w:val="bullet"/>
      <w:lvlText w:val="•"/>
      <w:lvlJc w:val="left"/>
      <w:pPr>
        <w:ind w:left="2732" w:hanging="265"/>
      </w:pPr>
      <w:rPr>
        <w:rFonts w:hint="default"/>
        <w:lang w:val="ru-RU" w:eastAsia="en-US" w:bidi="ar-SA"/>
      </w:rPr>
    </w:lvl>
    <w:lvl w:ilvl="4" w:tplc="2A5C6508">
      <w:numFmt w:val="bullet"/>
      <w:lvlText w:val="•"/>
      <w:lvlJc w:val="left"/>
      <w:pPr>
        <w:ind w:left="3563" w:hanging="265"/>
      </w:pPr>
      <w:rPr>
        <w:rFonts w:hint="default"/>
        <w:lang w:val="ru-RU" w:eastAsia="en-US" w:bidi="ar-SA"/>
      </w:rPr>
    </w:lvl>
    <w:lvl w:ilvl="5" w:tplc="65865342">
      <w:numFmt w:val="bullet"/>
      <w:lvlText w:val="•"/>
      <w:lvlJc w:val="left"/>
      <w:pPr>
        <w:ind w:left="4394" w:hanging="265"/>
      </w:pPr>
      <w:rPr>
        <w:rFonts w:hint="default"/>
        <w:lang w:val="ru-RU" w:eastAsia="en-US" w:bidi="ar-SA"/>
      </w:rPr>
    </w:lvl>
    <w:lvl w:ilvl="6" w:tplc="9B28E2E6">
      <w:numFmt w:val="bullet"/>
      <w:lvlText w:val="•"/>
      <w:lvlJc w:val="left"/>
      <w:pPr>
        <w:ind w:left="5224" w:hanging="265"/>
      </w:pPr>
      <w:rPr>
        <w:rFonts w:hint="default"/>
        <w:lang w:val="ru-RU" w:eastAsia="en-US" w:bidi="ar-SA"/>
      </w:rPr>
    </w:lvl>
    <w:lvl w:ilvl="7" w:tplc="3A400F28">
      <w:numFmt w:val="bullet"/>
      <w:lvlText w:val="•"/>
      <w:lvlJc w:val="left"/>
      <w:pPr>
        <w:ind w:left="6055" w:hanging="265"/>
      </w:pPr>
      <w:rPr>
        <w:rFonts w:hint="default"/>
        <w:lang w:val="ru-RU" w:eastAsia="en-US" w:bidi="ar-SA"/>
      </w:rPr>
    </w:lvl>
    <w:lvl w:ilvl="8" w:tplc="B240C4BA">
      <w:numFmt w:val="bullet"/>
      <w:lvlText w:val="•"/>
      <w:lvlJc w:val="left"/>
      <w:pPr>
        <w:ind w:left="6886" w:hanging="265"/>
      </w:pPr>
      <w:rPr>
        <w:rFonts w:hint="default"/>
        <w:lang w:val="ru-RU" w:eastAsia="en-US" w:bidi="ar-SA"/>
      </w:rPr>
    </w:lvl>
  </w:abstractNum>
  <w:abstractNum w:abstractNumId="14">
    <w:nsid w:val="39AD6260"/>
    <w:multiLevelType w:val="hybridMultilevel"/>
    <w:tmpl w:val="7B5E321A"/>
    <w:lvl w:ilvl="0" w:tplc="6E729FD8">
      <w:numFmt w:val="bullet"/>
      <w:lvlText w:val="-"/>
      <w:lvlJc w:val="left"/>
      <w:pPr>
        <w:ind w:left="316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CA0F4C">
      <w:numFmt w:val="bullet"/>
      <w:lvlText w:val="•"/>
      <w:lvlJc w:val="left"/>
      <w:pPr>
        <w:ind w:left="1314" w:hanging="202"/>
      </w:pPr>
      <w:rPr>
        <w:rFonts w:hint="default"/>
        <w:lang w:val="ru-RU" w:eastAsia="en-US" w:bidi="ar-SA"/>
      </w:rPr>
    </w:lvl>
    <w:lvl w:ilvl="2" w:tplc="2AC64AF4">
      <w:numFmt w:val="bullet"/>
      <w:lvlText w:val="•"/>
      <w:lvlJc w:val="left"/>
      <w:pPr>
        <w:ind w:left="2308" w:hanging="202"/>
      </w:pPr>
      <w:rPr>
        <w:rFonts w:hint="default"/>
        <w:lang w:val="ru-RU" w:eastAsia="en-US" w:bidi="ar-SA"/>
      </w:rPr>
    </w:lvl>
    <w:lvl w:ilvl="3" w:tplc="F418C03A">
      <w:numFmt w:val="bullet"/>
      <w:lvlText w:val="•"/>
      <w:lvlJc w:val="left"/>
      <w:pPr>
        <w:ind w:left="3303" w:hanging="202"/>
      </w:pPr>
      <w:rPr>
        <w:rFonts w:hint="default"/>
        <w:lang w:val="ru-RU" w:eastAsia="en-US" w:bidi="ar-SA"/>
      </w:rPr>
    </w:lvl>
    <w:lvl w:ilvl="4" w:tplc="08BA4AEC">
      <w:numFmt w:val="bullet"/>
      <w:lvlText w:val="•"/>
      <w:lvlJc w:val="left"/>
      <w:pPr>
        <w:ind w:left="4297" w:hanging="202"/>
      </w:pPr>
      <w:rPr>
        <w:rFonts w:hint="default"/>
        <w:lang w:val="ru-RU" w:eastAsia="en-US" w:bidi="ar-SA"/>
      </w:rPr>
    </w:lvl>
    <w:lvl w:ilvl="5" w:tplc="A5842A66">
      <w:numFmt w:val="bullet"/>
      <w:lvlText w:val="•"/>
      <w:lvlJc w:val="left"/>
      <w:pPr>
        <w:ind w:left="5292" w:hanging="202"/>
      </w:pPr>
      <w:rPr>
        <w:rFonts w:hint="default"/>
        <w:lang w:val="ru-RU" w:eastAsia="en-US" w:bidi="ar-SA"/>
      </w:rPr>
    </w:lvl>
    <w:lvl w:ilvl="6" w:tplc="E9B0BAD0">
      <w:numFmt w:val="bullet"/>
      <w:lvlText w:val="•"/>
      <w:lvlJc w:val="left"/>
      <w:pPr>
        <w:ind w:left="6286" w:hanging="202"/>
      </w:pPr>
      <w:rPr>
        <w:rFonts w:hint="default"/>
        <w:lang w:val="ru-RU" w:eastAsia="en-US" w:bidi="ar-SA"/>
      </w:rPr>
    </w:lvl>
    <w:lvl w:ilvl="7" w:tplc="424825AC">
      <w:numFmt w:val="bullet"/>
      <w:lvlText w:val="•"/>
      <w:lvlJc w:val="left"/>
      <w:pPr>
        <w:ind w:left="7280" w:hanging="202"/>
      </w:pPr>
      <w:rPr>
        <w:rFonts w:hint="default"/>
        <w:lang w:val="ru-RU" w:eastAsia="en-US" w:bidi="ar-SA"/>
      </w:rPr>
    </w:lvl>
    <w:lvl w:ilvl="8" w:tplc="8FC01DE6">
      <w:numFmt w:val="bullet"/>
      <w:lvlText w:val="•"/>
      <w:lvlJc w:val="left"/>
      <w:pPr>
        <w:ind w:left="8275" w:hanging="202"/>
      </w:pPr>
      <w:rPr>
        <w:rFonts w:hint="default"/>
        <w:lang w:val="ru-RU" w:eastAsia="en-US" w:bidi="ar-SA"/>
      </w:rPr>
    </w:lvl>
  </w:abstractNum>
  <w:abstractNum w:abstractNumId="15">
    <w:nsid w:val="39DD1129"/>
    <w:multiLevelType w:val="multilevel"/>
    <w:tmpl w:val="F9D4C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0A73A0"/>
    <w:multiLevelType w:val="hybridMultilevel"/>
    <w:tmpl w:val="7444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F68CC"/>
    <w:multiLevelType w:val="hybridMultilevel"/>
    <w:tmpl w:val="7F5EDA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FF1EC7"/>
    <w:multiLevelType w:val="hybridMultilevel"/>
    <w:tmpl w:val="DB56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8457F"/>
    <w:multiLevelType w:val="hybridMultilevel"/>
    <w:tmpl w:val="CF7EB090"/>
    <w:lvl w:ilvl="0" w:tplc="3A007344">
      <w:numFmt w:val="bullet"/>
      <w:lvlText w:val="-"/>
      <w:lvlJc w:val="left"/>
      <w:pPr>
        <w:ind w:left="252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CA9238">
      <w:numFmt w:val="bullet"/>
      <w:lvlText w:val="-"/>
      <w:lvlJc w:val="left"/>
      <w:pPr>
        <w:ind w:left="3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2B60E3E">
      <w:numFmt w:val="bullet"/>
      <w:lvlText w:val="•"/>
      <w:lvlJc w:val="left"/>
      <w:pPr>
        <w:ind w:left="1317" w:hanging="284"/>
      </w:pPr>
      <w:rPr>
        <w:rFonts w:hint="default"/>
        <w:lang w:val="ru-RU" w:eastAsia="en-US" w:bidi="ar-SA"/>
      </w:rPr>
    </w:lvl>
    <w:lvl w:ilvl="3" w:tplc="C85C0124">
      <w:numFmt w:val="bullet"/>
      <w:lvlText w:val="•"/>
      <w:lvlJc w:val="left"/>
      <w:pPr>
        <w:ind w:left="2314" w:hanging="284"/>
      </w:pPr>
      <w:rPr>
        <w:rFonts w:hint="default"/>
        <w:lang w:val="ru-RU" w:eastAsia="en-US" w:bidi="ar-SA"/>
      </w:rPr>
    </w:lvl>
    <w:lvl w:ilvl="4" w:tplc="2ADCB952">
      <w:numFmt w:val="bullet"/>
      <w:lvlText w:val="•"/>
      <w:lvlJc w:val="left"/>
      <w:pPr>
        <w:ind w:left="3312" w:hanging="284"/>
      </w:pPr>
      <w:rPr>
        <w:rFonts w:hint="default"/>
        <w:lang w:val="ru-RU" w:eastAsia="en-US" w:bidi="ar-SA"/>
      </w:rPr>
    </w:lvl>
    <w:lvl w:ilvl="5" w:tplc="FC68E88E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6" w:tplc="1EAAE2F4">
      <w:numFmt w:val="bullet"/>
      <w:lvlText w:val="•"/>
      <w:lvlJc w:val="left"/>
      <w:pPr>
        <w:ind w:left="5307" w:hanging="284"/>
      </w:pPr>
      <w:rPr>
        <w:rFonts w:hint="default"/>
        <w:lang w:val="ru-RU" w:eastAsia="en-US" w:bidi="ar-SA"/>
      </w:rPr>
    </w:lvl>
    <w:lvl w:ilvl="7" w:tplc="2EDACF98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8" w:tplc="A126B5A4">
      <w:numFmt w:val="bullet"/>
      <w:lvlText w:val="•"/>
      <w:lvlJc w:val="left"/>
      <w:pPr>
        <w:ind w:left="7302" w:hanging="284"/>
      </w:pPr>
      <w:rPr>
        <w:rFonts w:hint="default"/>
        <w:lang w:val="ru-RU" w:eastAsia="en-US" w:bidi="ar-SA"/>
      </w:rPr>
    </w:lvl>
  </w:abstractNum>
  <w:abstractNum w:abstractNumId="20">
    <w:nsid w:val="43A95C13"/>
    <w:multiLevelType w:val="multilevel"/>
    <w:tmpl w:val="1228089E"/>
    <w:lvl w:ilvl="0">
      <w:start w:val="2"/>
      <w:numFmt w:val="decimal"/>
      <w:lvlText w:val="%1."/>
      <w:lvlJc w:val="left"/>
      <w:pPr>
        <w:ind w:left="316" w:hanging="322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1" w:hanging="6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9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634"/>
      </w:pPr>
      <w:rPr>
        <w:rFonts w:hint="default"/>
        <w:lang w:val="ru-RU" w:eastAsia="en-US" w:bidi="ar-SA"/>
      </w:rPr>
    </w:lvl>
  </w:abstractNum>
  <w:abstractNum w:abstractNumId="21">
    <w:nsid w:val="44C90970"/>
    <w:multiLevelType w:val="hybridMultilevel"/>
    <w:tmpl w:val="A0B6E97C"/>
    <w:lvl w:ilvl="0" w:tplc="B96CF050">
      <w:numFmt w:val="bullet"/>
      <w:lvlText w:val="–"/>
      <w:lvlJc w:val="left"/>
      <w:pPr>
        <w:ind w:left="1089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E85DC4">
      <w:numFmt w:val="bullet"/>
      <w:lvlText w:val="-"/>
      <w:lvlJc w:val="left"/>
      <w:pPr>
        <w:ind w:left="316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BB2B4FA">
      <w:numFmt w:val="bullet"/>
      <w:lvlText w:val="•"/>
      <w:lvlJc w:val="left"/>
      <w:pPr>
        <w:ind w:left="2100" w:hanging="250"/>
      </w:pPr>
      <w:rPr>
        <w:rFonts w:hint="default"/>
        <w:lang w:val="ru-RU" w:eastAsia="en-US" w:bidi="ar-SA"/>
      </w:rPr>
    </w:lvl>
    <w:lvl w:ilvl="3" w:tplc="50D698F8">
      <w:numFmt w:val="bullet"/>
      <w:lvlText w:val="•"/>
      <w:lvlJc w:val="left"/>
      <w:pPr>
        <w:ind w:left="3120" w:hanging="250"/>
      </w:pPr>
      <w:rPr>
        <w:rFonts w:hint="default"/>
        <w:lang w:val="ru-RU" w:eastAsia="en-US" w:bidi="ar-SA"/>
      </w:rPr>
    </w:lvl>
    <w:lvl w:ilvl="4" w:tplc="CA722724">
      <w:numFmt w:val="bullet"/>
      <w:lvlText w:val="•"/>
      <w:lvlJc w:val="left"/>
      <w:pPr>
        <w:ind w:left="4141" w:hanging="250"/>
      </w:pPr>
      <w:rPr>
        <w:rFonts w:hint="default"/>
        <w:lang w:val="ru-RU" w:eastAsia="en-US" w:bidi="ar-SA"/>
      </w:rPr>
    </w:lvl>
    <w:lvl w:ilvl="5" w:tplc="0B38C0EC">
      <w:numFmt w:val="bullet"/>
      <w:lvlText w:val="•"/>
      <w:lvlJc w:val="left"/>
      <w:pPr>
        <w:ind w:left="5161" w:hanging="250"/>
      </w:pPr>
      <w:rPr>
        <w:rFonts w:hint="default"/>
        <w:lang w:val="ru-RU" w:eastAsia="en-US" w:bidi="ar-SA"/>
      </w:rPr>
    </w:lvl>
    <w:lvl w:ilvl="6" w:tplc="C54ECC46">
      <w:numFmt w:val="bullet"/>
      <w:lvlText w:val="•"/>
      <w:lvlJc w:val="left"/>
      <w:pPr>
        <w:ind w:left="6182" w:hanging="250"/>
      </w:pPr>
      <w:rPr>
        <w:rFonts w:hint="default"/>
        <w:lang w:val="ru-RU" w:eastAsia="en-US" w:bidi="ar-SA"/>
      </w:rPr>
    </w:lvl>
    <w:lvl w:ilvl="7" w:tplc="409042F4">
      <w:numFmt w:val="bullet"/>
      <w:lvlText w:val="•"/>
      <w:lvlJc w:val="left"/>
      <w:pPr>
        <w:ind w:left="7202" w:hanging="250"/>
      </w:pPr>
      <w:rPr>
        <w:rFonts w:hint="default"/>
        <w:lang w:val="ru-RU" w:eastAsia="en-US" w:bidi="ar-SA"/>
      </w:rPr>
    </w:lvl>
    <w:lvl w:ilvl="8" w:tplc="E84C63BC">
      <w:numFmt w:val="bullet"/>
      <w:lvlText w:val="•"/>
      <w:lvlJc w:val="left"/>
      <w:pPr>
        <w:ind w:left="8223" w:hanging="250"/>
      </w:pPr>
      <w:rPr>
        <w:rFonts w:hint="default"/>
        <w:lang w:val="ru-RU" w:eastAsia="en-US" w:bidi="ar-SA"/>
      </w:rPr>
    </w:lvl>
  </w:abstractNum>
  <w:abstractNum w:abstractNumId="22">
    <w:nsid w:val="46317809"/>
    <w:multiLevelType w:val="hybridMultilevel"/>
    <w:tmpl w:val="98CEBBFA"/>
    <w:lvl w:ilvl="0" w:tplc="FEACCE32">
      <w:numFmt w:val="bullet"/>
      <w:lvlText w:val="-"/>
      <w:lvlJc w:val="left"/>
      <w:pPr>
        <w:ind w:left="23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8A024">
      <w:numFmt w:val="bullet"/>
      <w:lvlText w:val="•"/>
      <w:lvlJc w:val="left"/>
      <w:pPr>
        <w:ind w:left="1070" w:hanging="308"/>
      </w:pPr>
      <w:rPr>
        <w:rFonts w:hint="default"/>
        <w:lang w:val="ru-RU" w:eastAsia="en-US" w:bidi="ar-SA"/>
      </w:rPr>
    </w:lvl>
    <w:lvl w:ilvl="2" w:tplc="F138AB88">
      <w:numFmt w:val="bullet"/>
      <w:lvlText w:val="•"/>
      <w:lvlJc w:val="left"/>
      <w:pPr>
        <w:ind w:left="1901" w:hanging="308"/>
      </w:pPr>
      <w:rPr>
        <w:rFonts w:hint="default"/>
        <w:lang w:val="ru-RU" w:eastAsia="en-US" w:bidi="ar-SA"/>
      </w:rPr>
    </w:lvl>
    <w:lvl w:ilvl="3" w:tplc="FDFE8D8A">
      <w:numFmt w:val="bullet"/>
      <w:lvlText w:val="•"/>
      <w:lvlJc w:val="left"/>
      <w:pPr>
        <w:ind w:left="2732" w:hanging="308"/>
      </w:pPr>
      <w:rPr>
        <w:rFonts w:hint="default"/>
        <w:lang w:val="ru-RU" w:eastAsia="en-US" w:bidi="ar-SA"/>
      </w:rPr>
    </w:lvl>
    <w:lvl w:ilvl="4" w:tplc="747C5708">
      <w:numFmt w:val="bullet"/>
      <w:lvlText w:val="•"/>
      <w:lvlJc w:val="left"/>
      <w:pPr>
        <w:ind w:left="3563" w:hanging="308"/>
      </w:pPr>
      <w:rPr>
        <w:rFonts w:hint="default"/>
        <w:lang w:val="ru-RU" w:eastAsia="en-US" w:bidi="ar-SA"/>
      </w:rPr>
    </w:lvl>
    <w:lvl w:ilvl="5" w:tplc="1FA45DBA">
      <w:numFmt w:val="bullet"/>
      <w:lvlText w:val="•"/>
      <w:lvlJc w:val="left"/>
      <w:pPr>
        <w:ind w:left="4394" w:hanging="308"/>
      </w:pPr>
      <w:rPr>
        <w:rFonts w:hint="default"/>
        <w:lang w:val="ru-RU" w:eastAsia="en-US" w:bidi="ar-SA"/>
      </w:rPr>
    </w:lvl>
    <w:lvl w:ilvl="6" w:tplc="13EEDFAC">
      <w:numFmt w:val="bullet"/>
      <w:lvlText w:val="•"/>
      <w:lvlJc w:val="left"/>
      <w:pPr>
        <w:ind w:left="5224" w:hanging="308"/>
      </w:pPr>
      <w:rPr>
        <w:rFonts w:hint="default"/>
        <w:lang w:val="ru-RU" w:eastAsia="en-US" w:bidi="ar-SA"/>
      </w:rPr>
    </w:lvl>
    <w:lvl w:ilvl="7" w:tplc="6F9E7392">
      <w:numFmt w:val="bullet"/>
      <w:lvlText w:val="•"/>
      <w:lvlJc w:val="left"/>
      <w:pPr>
        <w:ind w:left="6055" w:hanging="308"/>
      </w:pPr>
      <w:rPr>
        <w:rFonts w:hint="default"/>
        <w:lang w:val="ru-RU" w:eastAsia="en-US" w:bidi="ar-SA"/>
      </w:rPr>
    </w:lvl>
    <w:lvl w:ilvl="8" w:tplc="151A0AE0">
      <w:numFmt w:val="bullet"/>
      <w:lvlText w:val="•"/>
      <w:lvlJc w:val="left"/>
      <w:pPr>
        <w:ind w:left="6886" w:hanging="308"/>
      </w:pPr>
      <w:rPr>
        <w:rFonts w:hint="default"/>
        <w:lang w:val="ru-RU" w:eastAsia="en-US" w:bidi="ar-SA"/>
      </w:rPr>
    </w:lvl>
  </w:abstractNum>
  <w:abstractNum w:abstractNumId="23">
    <w:nsid w:val="49AB5B24"/>
    <w:multiLevelType w:val="hybridMultilevel"/>
    <w:tmpl w:val="952E8214"/>
    <w:lvl w:ilvl="0" w:tplc="AD3A3C66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D011AC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6E3A07BA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3" w:tplc="AEEACD58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4" w:tplc="3AA06ED2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5" w:tplc="07C8C4EE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9126EC1E">
      <w:numFmt w:val="bullet"/>
      <w:lvlText w:val="•"/>
      <w:lvlJc w:val="left"/>
      <w:pPr>
        <w:ind w:left="6286" w:hanging="164"/>
      </w:pPr>
      <w:rPr>
        <w:rFonts w:hint="default"/>
        <w:lang w:val="ru-RU" w:eastAsia="en-US" w:bidi="ar-SA"/>
      </w:rPr>
    </w:lvl>
    <w:lvl w:ilvl="7" w:tplc="D6ECB45C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AB5EDC04">
      <w:numFmt w:val="bullet"/>
      <w:lvlText w:val="•"/>
      <w:lvlJc w:val="left"/>
      <w:pPr>
        <w:ind w:left="8275" w:hanging="164"/>
      </w:pPr>
      <w:rPr>
        <w:rFonts w:hint="default"/>
        <w:lang w:val="ru-RU" w:eastAsia="en-US" w:bidi="ar-SA"/>
      </w:rPr>
    </w:lvl>
  </w:abstractNum>
  <w:abstractNum w:abstractNumId="24">
    <w:nsid w:val="4B5E1DD0"/>
    <w:multiLevelType w:val="hybridMultilevel"/>
    <w:tmpl w:val="CAD617E4"/>
    <w:lvl w:ilvl="0" w:tplc="E2C6650C">
      <w:numFmt w:val="bullet"/>
      <w:lvlText w:val="-"/>
      <w:lvlJc w:val="left"/>
      <w:pPr>
        <w:ind w:left="234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926422">
      <w:numFmt w:val="bullet"/>
      <w:lvlText w:val="•"/>
      <w:lvlJc w:val="left"/>
      <w:pPr>
        <w:ind w:left="1070" w:hanging="433"/>
      </w:pPr>
      <w:rPr>
        <w:rFonts w:hint="default"/>
        <w:lang w:val="ru-RU" w:eastAsia="en-US" w:bidi="ar-SA"/>
      </w:rPr>
    </w:lvl>
    <w:lvl w:ilvl="2" w:tplc="E0188710">
      <w:numFmt w:val="bullet"/>
      <w:lvlText w:val="•"/>
      <w:lvlJc w:val="left"/>
      <w:pPr>
        <w:ind w:left="1901" w:hanging="433"/>
      </w:pPr>
      <w:rPr>
        <w:rFonts w:hint="default"/>
        <w:lang w:val="ru-RU" w:eastAsia="en-US" w:bidi="ar-SA"/>
      </w:rPr>
    </w:lvl>
    <w:lvl w:ilvl="3" w:tplc="1BE208CC">
      <w:numFmt w:val="bullet"/>
      <w:lvlText w:val="•"/>
      <w:lvlJc w:val="left"/>
      <w:pPr>
        <w:ind w:left="2732" w:hanging="433"/>
      </w:pPr>
      <w:rPr>
        <w:rFonts w:hint="default"/>
        <w:lang w:val="ru-RU" w:eastAsia="en-US" w:bidi="ar-SA"/>
      </w:rPr>
    </w:lvl>
    <w:lvl w:ilvl="4" w:tplc="E33E4C0A">
      <w:numFmt w:val="bullet"/>
      <w:lvlText w:val="•"/>
      <w:lvlJc w:val="left"/>
      <w:pPr>
        <w:ind w:left="3563" w:hanging="433"/>
      </w:pPr>
      <w:rPr>
        <w:rFonts w:hint="default"/>
        <w:lang w:val="ru-RU" w:eastAsia="en-US" w:bidi="ar-SA"/>
      </w:rPr>
    </w:lvl>
    <w:lvl w:ilvl="5" w:tplc="8C3AFFF8">
      <w:numFmt w:val="bullet"/>
      <w:lvlText w:val="•"/>
      <w:lvlJc w:val="left"/>
      <w:pPr>
        <w:ind w:left="4394" w:hanging="433"/>
      </w:pPr>
      <w:rPr>
        <w:rFonts w:hint="default"/>
        <w:lang w:val="ru-RU" w:eastAsia="en-US" w:bidi="ar-SA"/>
      </w:rPr>
    </w:lvl>
    <w:lvl w:ilvl="6" w:tplc="8702BA18">
      <w:numFmt w:val="bullet"/>
      <w:lvlText w:val="•"/>
      <w:lvlJc w:val="left"/>
      <w:pPr>
        <w:ind w:left="5224" w:hanging="433"/>
      </w:pPr>
      <w:rPr>
        <w:rFonts w:hint="default"/>
        <w:lang w:val="ru-RU" w:eastAsia="en-US" w:bidi="ar-SA"/>
      </w:rPr>
    </w:lvl>
    <w:lvl w:ilvl="7" w:tplc="CA407C30">
      <w:numFmt w:val="bullet"/>
      <w:lvlText w:val="•"/>
      <w:lvlJc w:val="left"/>
      <w:pPr>
        <w:ind w:left="6055" w:hanging="433"/>
      </w:pPr>
      <w:rPr>
        <w:rFonts w:hint="default"/>
        <w:lang w:val="ru-RU" w:eastAsia="en-US" w:bidi="ar-SA"/>
      </w:rPr>
    </w:lvl>
    <w:lvl w:ilvl="8" w:tplc="E2F8C278">
      <w:numFmt w:val="bullet"/>
      <w:lvlText w:val="•"/>
      <w:lvlJc w:val="left"/>
      <w:pPr>
        <w:ind w:left="6886" w:hanging="433"/>
      </w:pPr>
      <w:rPr>
        <w:rFonts w:hint="default"/>
        <w:lang w:val="ru-RU" w:eastAsia="en-US" w:bidi="ar-SA"/>
      </w:rPr>
    </w:lvl>
  </w:abstractNum>
  <w:abstractNum w:abstractNumId="25">
    <w:nsid w:val="4FAD7780"/>
    <w:multiLevelType w:val="hybridMultilevel"/>
    <w:tmpl w:val="97320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B58B7"/>
    <w:multiLevelType w:val="hybridMultilevel"/>
    <w:tmpl w:val="4284516E"/>
    <w:lvl w:ilvl="0" w:tplc="7DB4ECAC">
      <w:numFmt w:val="bullet"/>
      <w:lvlText w:val="-"/>
      <w:lvlJc w:val="left"/>
      <w:pPr>
        <w:ind w:left="234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281AA2">
      <w:numFmt w:val="bullet"/>
      <w:lvlText w:val="•"/>
      <w:lvlJc w:val="left"/>
      <w:pPr>
        <w:ind w:left="1070" w:hanging="217"/>
      </w:pPr>
      <w:rPr>
        <w:rFonts w:hint="default"/>
        <w:lang w:val="ru-RU" w:eastAsia="en-US" w:bidi="ar-SA"/>
      </w:rPr>
    </w:lvl>
    <w:lvl w:ilvl="2" w:tplc="11205A8C">
      <w:numFmt w:val="bullet"/>
      <w:lvlText w:val="•"/>
      <w:lvlJc w:val="left"/>
      <w:pPr>
        <w:ind w:left="1901" w:hanging="217"/>
      </w:pPr>
      <w:rPr>
        <w:rFonts w:hint="default"/>
        <w:lang w:val="ru-RU" w:eastAsia="en-US" w:bidi="ar-SA"/>
      </w:rPr>
    </w:lvl>
    <w:lvl w:ilvl="3" w:tplc="42BED72E">
      <w:numFmt w:val="bullet"/>
      <w:lvlText w:val="•"/>
      <w:lvlJc w:val="left"/>
      <w:pPr>
        <w:ind w:left="2732" w:hanging="217"/>
      </w:pPr>
      <w:rPr>
        <w:rFonts w:hint="default"/>
        <w:lang w:val="ru-RU" w:eastAsia="en-US" w:bidi="ar-SA"/>
      </w:rPr>
    </w:lvl>
    <w:lvl w:ilvl="4" w:tplc="BC00C372">
      <w:numFmt w:val="bullet"/>
      <w:lvlText w:val="•"/>
      <w:lvlJc w:val="left"/>
      <w:pPr>
        <w:ind w:left="3563" w:hanging="217"/>
      </w:pPr>
      <w:rPr>
        <w:rFonts w:hint="default"/>
        <w:lang w:val="ru-RU" w:eastAsia="en-US" w:bidi="ar-SA"/>
      </w:rPr>
    </w:lvl>
    <w:lvl w:ilvl="5" w:tplc="74D221E8">
      <w:numFmt w:val="bullet"/>
      <w:lvlText w:val="•"/>
      <w:lvlJc w:val="left"/>
      <w:pPr>
        <w:ind w:left="4394" w:hanging="217"/>
      </w:pPr>
      <w:rPr>
        <w:rFonts w:hint="default"/>
        <w:lang w:val="ru-RU" w:eastAsia="en-US" w:bidi="ar-SA"/>
      </w:rPr>
    </w:lvl>
    <w:lvl w:ilvl="6" w:tplc="248691F2">
      <w:numFmt w:val="bullet"/>
      <w:lvlText w:val="•"/>
      <w:lvlJc w:val="left"/>
      <w:pPr>
        <w:ind w:left="5224" w:hanging="217"/>
      </w:pPr>
      <w:rPr>
        <w:rFonts w:hint="default"/>
        <w:lang w:val="ru-RU" w:eastAsia="en-US" w:bidi="ar-SA"/>
      </w:rPr>
    </w:lvl>
    <w:lvl w:ilvl="7" w:tplc="9CD660B4">
      <w:numFmt w:val="bullet"/>
      <w:lvlText w:val="•"/>
      <w:lvlJc w:val="left"/>
      <w:pPr>
        <w:ind w:left="6055" w:hanging="217"/>
      </w:pPr>
      <w:rPr>
        <w:rFonts w:hint="default"/>
        <w:lang w:val="ru-RU" w:eastAsia="en-US" w:bidi="ar-SA"/>
      </w:rPr>
    </w:lvl>
    <w:lvl w:ilvl="8" w:tplc="6052883A">
      <w:numFmt w:val="bullet"/>
      <w:lvlText w:val="•"/>
      <w:lvlJc w:val="left"/>
      <w:pPr>
        <w:ind w:left="6886" w:hanging="217"/>
      </w:pPr>
      <w:rPr>
        <w:rFonts w:hint="default"/>
        <w:lang w:val="ru-RU" w:eastAsia="en-US" w:bidi="ar-SA"/>
      </w:rPr>
    </w:lvl>
  </w:abstractNum>
  <w:abstractNum w:abstractNumId="27">
    <w:nsid w:val="55F3129E"/>
    <w:multiLevelType w:val="multilevel"/>
    <w:tmpl w:val="C8087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A9148C0"/>
    <w:multiLevelType w:val="multilevel"/>
    <w:tmpl w:val="796C8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B8710A8"/>
    <w:multiLevelType w:val="hybridMultilevel"/>
    <w:tmpl w:val="84CAABA8"/>
    <w:lvl w:ilvl="0" w:tplc="BDD04674">
      <w:numFmt w:val="bullet"/>
      <w:lvlText w:val="-"/>
      <w:lvlJc w:val="left"/>
      <w:pPr>
        <w:ind w:left="1002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504862">
      <w:numFmt w:val="bullet"/>
      <w:lvlText w:val="•"/>
      <w:lvlJc w:val="left"/>
      <w:pPr>
        <w:ind w:left="2000" w:hanging="293"/>
      </w:pPr>
      <w:rPr>
        <w:rFonts w:hint="default"/>
        <w:lang w:val="ru-RU" w:eastAsia="en-US" w:bidi="ar-SA"/>
      </w:rPr>
    </w:lvl>
    <w:lvl w:ilvl="2" w:tplc="5DFAC200">
      <w:numFmt w:val="bullet"/>
      <w:lvlText w:val="•"/>
      <w:lvlJc w:val="left"/>
      <w:pPr>
        <w:ind w:left="2994" w:hanging="293"/>
      </w:pPr>
      <w:rPr>
        <w:rFonts w:hint="default"/>
        <w:lang w:val="ru-RU" w:eastAsia="en-US" w:bidi="ar-SA"/>
      </w:rPr>
    </w:lvl>
    <w:lvl w:ilvl="3" w:tplc="009E04D0">
      <w:numFmt w:val="bullet"/>
      <w:lvlText w:val="•"/>
      <w:lvlJc w:val="left"/>
      <w:pPr>
        <w:ind w:left="3989" w:hanging="293"/>
      </w:pPr>
      <w:rPr>
        <w:rFonts w:hint="default"/>
        <w:lang w:val="ru-RU" w:eastAsia="en-US" w:bidi="ar-SA"/>
      </w:rPr>
    </w:lvl>
    <w:lvl w:ilvl="4" w:tplc="E946D74E">
      <w:numFmt w:val="bullet"/>
      <w:lvlText w:val="•"/>
      <w:lvlJc w:val="left"/>
      <w:pPr>
        <w:ind w:left="4983" w:hanging="293"/>
      </w:pPr>
      <w:rPr>
        <w:rFonts w:hint="default"/>
        <w:lang w:val="ru-RU" w:eastAsia="en-US" w:bidi="ar-SA"/>
      </w:rPr>
    </w:lvl>
    <w:lvl w:ilvl="5" w:tplc="8CF89640">
      <w:numFmt w:val="bullet"/>
      <w:lvlText w:val="•"/>
      <w:lvlJc w:val="left"/>
      <w:pPr>
        <w:ind w:left="5978" w:hanging="293"/>
      </w:pPr>
      <w:rPr>
        <w:rFonts w:hint="default"/>
        <w:lang w:val="ru-RU" w:eastAsia="en-US" w:bidi="ar-SA"/>
      </w:rPr>
    </w:lvl>
    <w:lvl w:ilvl="6" w:tplc="9CBC803E">
      <w:numFmt w:val="bullet"/>
      <w:lvlText w:val="•"/>
      <w:lvlJc w:val="left"/>
      <w:pPr>
        <w:ind w:left="6972" w:hanging="293"/>
      </w:pPr>
      <w:rPr>
        <w:rFonts w:hint="default"/>
        <w:lang w:val="ru-RU" w:eastAsia="en-US" w:bidi="ar-SA"/>
      </w:rPr>
    </w:lvl>
    <w:lvl w:ilvl="7" w:tplc="5F42FF4A">
      <w:numFmt w:val="bullet"/>
      <w:lvlText w:val="•"/>
      <w:lvlJc w:val="left"/>
      <w:pPr>
        <w:ind w:left="7966" w:hanging="293"/>
      </w:pPr>
      <w:rPr>
        <w:rFonts w:hint="default"/>
        <w:lang w:val="ru-RU" w:eastAsia="en-US" w:bidi="ar-SA"/>
      </w:rPr>
    </w:lvl>
    <w:lvl w:ilvl="8" w:tplc="405211DC">
      <w:numFmt w:val="bullet"/>
      <w:lvlText w:val="•"/>
      <w:lvlJc w:val="left"/>
      <w:pPr>
        <w:ind w:left="8961" w:hanging="293"/>
      </w:pPr>
      <w:rPr>
        <w:rFonts w:hint="default"/>
        <w:lang w:val="ru-RU" w:eastAsia="en-US" w:bidi="ar-SA"/>
      </w:rPr>
    </w:lvl>
  </w:abstractNum>
  <w:abstractNum w:abstractNumId="30">
    <w:nsid w:val="64D21124"/>
    <w:multiLevelType w:val="hybridMultilevel"/>
    <w:tmpl w:val="75CA5238"/>
    <w:lvl w:ilvl="0" w:tplc="A99E80D2">
      <w:start w:val="7"/>
      <w:numFmt w:val="decimal"/>
      <w:lvlText w:val="%1."/>
      <w:lvlJc w:val="left"/>
      <w:pPr>
        <w:ind w:left="316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0E71A">
      <w:start w:val="5"/>
      <w:numFmt w:val="decimal"/>
      <w:lvlText w:val="%2."/>
      <w:lvlJc w:val="left"/>
      <w:pPr>
        <w:ind w:left="3005" w:hanging="28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58C051C8">
      <w:numFmt w:val="bullet"/>
      <w:lvlText w:val="•"/>
      <w:lvlJc w:val="left"/>
      <w:pPr>
        <w:ind w:left="3807" w:hanging="283"/>
      </w:pPr>
      <w:rPr>
        <w:rFonts w:hint="default"/>
        <w:lang w:val="ru-RU" w:eastAsia="en-US" w:bidi="ar-SA"/>
      </w:rPr>
    </w:lvl>
    <w:lvl w:ilvl="3" w:tplc="BE706028">
      <w:numFmt w:val="bullet"/>
      <w:lvlText w:val="•"/>
      <w:lvlJc w:val="left"/>
      <w:pPr>
        <w:ind w:left="4614" w:hanging="283"/>
      </w:pPr>
      <w:rPr>
        <w:rFonts w:hint="default"/>
        <w:lang w:val="ru-RU" w:eastAsia="en-US" w:bidi="ar-SA"/>
      </w:rPr>
    </w:lvl>
    <w:lvl w:ilvl="4" w:tplc="3A2AE052">
      <w:numFmt w:val="bullet"/>
      <w:lvlText w:val="•"/>
      <w:lvlJc w:val="left"/>
      <w:pPr>
        <w:ind w:left="5421" w:hanging="283"/>
      </w:pPr>
      <w:rPr>
        <w:rFonts w:hint="default"/>
        <w:lang w:val="ru-RU" w:eastAsia="en-US" w:bidi="ar-SA"/>
      </w:rPr>
    </w:lvl>
    <w:lvl w:ilvl="5" w:tplc="58B8F01C">
      <w:numFmt w:val="bullet"/>
      <w:lvlText w:val="•"/>
      <w:lvlJc w:val="left"/>
      <w:pPr>
        <w:ind w:left="6228" w:hanging="283"/>
      </w:pPr>
      <w:rPr>
        <w:rFonts w:hint="default"/>
        <w:lang w:val="ru-RU" w:eastAsia="en-US" w:bidi="ar-SA"/>
      </w:rPr>
    </w:lvl>
    <w:lvl w:ilvl="6" w:tplc="0646F8E4">
      <w:numFmt w:val="bullet"/>
      <w:lvlText w:val="•"/>
      <w:lvlJc w:val="left"/>
      <w:pPr>
        <w:ind w:left="7035" w:hanging="283"/>
      </w:pPr>
      <w:rPr>
        <w:rFonts w:hint="default"/>
        <w:lang w:val="ru-RU" w:eastAsia="en-US" w:bidi="ar-SA"/>
      </w:rPr>
    </w:lvl>
    <w:lvl w:ilvl="7" w:tplc="FB406BFC">
      <w:numFmt w:val="bullet"/>
      <w:lvlText w:val="•"/>
      <w:lvlJc w:val="left"/>
      <w:pPr>
        <w:ind w:left="7842" w:hanging="283"/>
      </w:pPr>
      <w:rPr>
        <w:rFonts w:hint="default"/>
        <w:lang w:val="ru-RU" w:eastAsia="en-US" w:bidi="ar-SA"/>
      </w:rPr>
    </w:lvl>
    <w:lvl w:ilvl="8" w:tplc="24820B1A">
      <w:numFmt w:val="bullet"/>
      <w:lvlText w:val="•"/>
      <w:lvlJc w:val="left"/>
      <w:pPr>
        <w:ind w:left="8649" w:hanging="283"/>
      </w:pPr>
      <w:rPr>
        <w:rFonts w:hint="default"/>
        <w:lang w:val="ru-RU" w:eastAsia="en-US" w:bidi="ar-SA"/>
      </w:rPr>
    </w:lvl>
  </w:abstractNum>
  <w:abstractNum w:abstractNumId="31">
    <w:nsid w:val="652214A6"/>
    <w:multiLevelType w:val="hybridMultilevel"/>
    <w:tmpl w:val="9EB2BBD8"/>
    <w:lvl w:ilvl="0" w:tplc="E73C987A">
      <w:start w:val="1"/>
      <w:numFmt w:val="decimal"/>
      <w:lvlText w:val="%1."/>
      <w:lvlJc w:val="left"/>
      <w:pPr>
        <w:ind w:left="316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4E00ED6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70FE30BE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3CAE6E7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AE405C6E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5" w:tplc="7A966AC2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1BACEF7C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0F38204C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8" w:tplc="8EC6A7CA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32">
    <w:nsid w:val="6D0F20E8"/>
    <w:multiLevelType w:val="multilevel"/>
    <w:tmpl w:val="4FEA2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6E697911"/>
    <w:multiLevelType w:val="hybridMultilevel"/>
    <w:tmpl w:val="8780A3E2"/>
    <w:lvl w:ilvl="0" w:tplc="89D4272C">
      <w:start w:val="1"/>
      <w:numFmt w:val="decimal"/>
      <w:lvlText w:val="%1."/>
      <w:lvlJc w:val="left"/>
      <w:pPr>
        <w:ind w:left="3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9C89B0">
      <w:numFmt w:val="bullet"/>
      <w:lvlText w:val="•"/>
      <w:lvlJc w:val="left"/>
      <w:pPr>
        <w:ind w:left="1314" w:hanging="423"/>
      </w:pPr>
      <w:rPr>
        <w:rFonts w:hint="default"/>
        <w:lang w:val="ru-RU" w:eastAsia="en-US" w:bidi="ar-SA"/>
      </w:rPr>
    </w:lvl>
    <w:lvl w:ilvl="2" w:tplc="AF666E62">
      <w:numFmt w:val="bullet"/>
      <w:lvlText w:val="•"/>
      <w:lvlJc w:val="left"/>
      <w:pPr>
        <w:ind w:left="2308" w:hanging="423"/>
      </w:pPr>
      <w:rPr>
        <w:rFonts w:hint="default"/>
        <w:lang w:val="ru-RU" w:eastAsia="en-US" w:bidi="ar-SA"/>
      </w:rPr>
    </w:lvl>
    <w:lvl w:ilvl="3" w:tplc="1E1EC0E6">
      <w:numFmt w:val="bullet"/>
      <w:lvlText w:val="•"/>
      <w:lvlJc w:val="left"/>
      <w:pPr>
        <w:ind w:left="3303" w:hanging="423"/>
      </w:pPr>
      <w:rPr>
        <w:rFonts w:hint="default"/>
        <w:lang w:val="ru-RU" w:eastAsia="en-US" w:bidi="ar-SA"/>
      </w:rPr>
    </w:lvl>
    <w:lvl w:ilvl="4" w:tplc="DCD0D870">
      <w:numFmt w:val="bullet"/>
      <w:lvlText w:val="•"/>
      <w:lvlJc w:val="left"/>
      <w:pPr>
        <w:ind w:left="4297" w:hanging="423"/>
      </w:pPr>
      <w:rPr>
        <w:rFonts w:hint="default"/>
        <w:lang w:val="ru-RU" w:eastAsia="en-US" w:bidi="ar-SA"/>
      </w:rPr>
    </w:lvl>
    <w:lvl w:ilvl="5" w:tplc="CF5ECD2A">
      <w:numFmt w:val="bullet"/>
      <w:lvlText w:val="•"/>
      <w:lvlJc w:val="left"/>
      <w:pPr>
        <w:ind w:left="5292" w:hanging="423"/>
      </w:pPr>
      <w:rPr>
        <w:rFonts w:hint="default"/>
        <w:lang w:val="ru-RU" w:eastAsia="en-US" w:bidi="ar-SA"/>
      </w:rPr>
    </w:lvl>
    <w:lvl w:ilvl="6" w:tplc="5C34D186">
      <w:numFmt w:val="bullet"/>
      <w:lvlText w:val="•"/>
      <w:lvlJc w:val="left"/>
      <w:pPr>
        <w:ind w:left="6286" w:hanging="423"/>
      </w:pPr>
      <w:rPr>
        <w:rFonts w:hint="default"/>
        <w:lang w:val="ru-RU" w:eastAsia="en-US" w:bidi="ar-SA"/>
      </w:rPr>
    </w:lvl>
    <w:lvl w:ilvl="7" w:tplc="79D43E50">
      <w:numFmt w:val="bullet"/>
      <w:lvlText w:val="•"/>
      <w:lvlJc w:val="left"/>
      <w:pPr>
        <w:ind w:left="7280" w:hanging="423"/>
      </w:pPr>
      <w:rPr>
        <w:rFonts w:hint="default"/>
        <w:lang w:val="ru-RU" w:eastAsia="en-US" w:bidi="ar-SA"/>
      </w:rPr>
    </w:lvl>
    <w:lvl w:ilvl="8" w:tplc="FF4EECFE">
      <w:numFmt w:val="bullet"/>
      <w:lvlText w:val="•"/>
      <w:lvlJc w:val="left"/>
      <w:pPr>
        <w:ind w:left="8275" w:hanging="423"/>
      </w:pPr>
      <w:rPr>
        <w:rFonts w:hint="default"/>
        <w:lang w:val="ru-RU" w:eastAsia="en-US" w:bidi="ar-SA"/>
      </w:rPr>
    </w:lvl>
  </w:abstractNum>
  <w:abstractNum w:abstractNumId="34">
    <w:nsid w:val="6F6D7E79"/>
    <w:multiLevelType w:val="multilevel"/>
    <w:tmpl w:val="CF00DAE6"/>
    <w:lvl w:ilvl="0">
      <w:start w:val="1"/>
      <w:numFmt w:val="decimal"/>
      <w:lvlText w:val="%1"/>
      <w:lvlJc w:val="left"/>
      <w:pPr>
        <w:ind w:left="54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" w:hanging="49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495"/>
      </w:pPr>
      <w:rPr>
        <w:rFonts w:hint="default"/>
        <w:lang w:val="ru-RU" w:eastAsia="en-US" w:bidi="ar-SA"/>
      </w:rPr>
    </w:lvl>
  </w:abstractNum>
  <w:abstractNum w:abstractNumId="35">
    <w:nsid w:val="70500B5D"/>
    <w:multiLevelType w:val="multilevel"/>
    <w:tmpl w:val="417A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EE649B"/>
    <w:multiLevelType w:val="multilevel"/>
    <w:tmpl w:val="9BC44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747C0AC1"/>
    <w:multiLevelType w:val="multilevel"/>
    <w:tmpl w:val="9BC44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CF50BC7"/>
    <w:multiLevelType w:val="hybridMultilevel"/>
    <w:tmpl w:val="E794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1"/>
  </w:num>
  <w:num w:numId="5">
    <w:abstractNumId w:val="33"/>
  </w:num>
  <w:num w:numId="6">
    <w:abstractNumId w:val="21"/>
  </w:num>
  <w:num w:numId="7">
    <w:abstractNumId w:val="20"/>
  </w:num>
  <w:num w:numId="8">
    <w:abstractNumId w:val="11"/>
  </w:num>
  <w:num w:numId="9">
    <w:abstractNumId w:val="13"/>
  </w:num>
  <w:num w:numId="10">
    <w:abstractNumId w:val="22"/>
  </w:num>
  <w:num w:numId="11">
    <w:abstractNumId w:val="26"/>
  </w:num>
  <w:num w:numId="12">
    <w:abstractNumId w:val="24"/>
  </w:num>
  <w:num w:numId="13">
    <w:abstractNumId w:val="7"/>
  </w:num>
  <w:num w:numId="14">
    <w:abstractNumId w:val="29"/>
  </w:num>
  <w:num w:numId="15">
    <w:abstractNumId w:val="23"/>
  </w:num>
  <w:num w:numId="16">
    <w:abstractNumId w:val="4"/>
  </w:num>
  <w:num w:numId="17">
    <w:abstractNumId w:val="14"/>
  </w:num>
  <w:num w:numId="18">
    <w:abstractNumId w:val="19"/>
  </w:num>
  <w:num w:numId="19">
    <w:abstractNumId w:val="34"/>
  </w:num>
  <w:num w:numId="20">
    <w:abstractNumId w:val="31"/>
  </w:num>
  <w:num w:numId="21">
    <w:abstractNumId w:val="15"/>
  </w:num>
  <w:num w:numId="22">
    <w:abstractNumId w:val="27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36"/>
  </w:num>
  <w:num w:numId="28">
    <w:abstractNumId w:val="3"/>
  </w:num>
  <w:num w:numId="29">
    <w:abstractNumId w:val="17"/>
  </w:num>
  <w:num w:numId="30">
    <w:abstractNumId w:val="25"/>
  </w:num>
  <w:num w:numId="31">
    <w:abstractNumId w:val="38"/>
  </w:num>
  <w:num w:numId="32">
    <w:abstractNumId w:val="10"/>
  </w:num>
  <w:num w:numId="33">
    <w:abstractNumId w:val="9"/>
  </w:num>
  <w:num w:numId="34">
    <w:abstractNumId w:val="16"/>
  </w:num>
  <w:num w:numId="35">
    <w:abstractNumId w:val="18"/>
  </w:num>
  <w:num w:numId="36">
    <w:abstractNumId w:val="8"/>
  </w:num>
  <w:num w:numId="37">
    <w:abstractNumId w:val="2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B"/>
    <w:rsid w:val="00067CE4"/>
    <w:rsid w:val="00067F58"/>
    <w:rsid w:val="000A4E0B"/>
    <w:rsid w:val="000C04EB"/>
    <w:rsid w:val="000F1910"/>
    <w:rsid w:val="00112400"/>
    <w:rsid w:val="0014469F"/>
    <w:rsid w:val="0018340E"/>
    <w:rsid w:val="001B5CC6"/>
    <w:rsid w:val="001C2A22"/>
    <w:rsid w:val="001D1080"/>
    <w:rsid w:val="001F6FEB"/>
    <w:rsid w:val="00267D80"/>
    <w:rsid w:val="00271166"/>
    <w:rsid w:val="002971B6"/>
    <w:rsid w:val="00352BB0"/>
    <w:rsid w:val="003B26FE"/>
    <w:rsid w:val="003F6578"/>
    <w:rsid w:val="004175B1"/>
    <w:rsid w:val="00473A6D"/>
    <w:rsid w:val="004D3694"/>
    <w:rsid w:val="004E0FD2"/>
    <w:rsid w:val="00527651"/>
    <w:rsid w:val="0059763A"/>
    <w:rsid w:val="005A1A81"/>
    <w:rsid w:val="005B4C05"/>
    <w:rsid w:val="005F1B64"/>
    <w:rsid w:val="00604C01"/>
    <w:rsid w:val="00622EED"/>
    <w:rsid w:val="00687EB6"/>
    <w:rsid w:val="00691A9D"/>
    <w:rsid w:val="006E0ADD"/>
    <w:rsid w:val="006E783E"/>
    <w:rsid w:val="00702D6D"/>
    <w:rsid w:val="00734C11"/>
    <w:rsid w:val="007F1D85"/>
    <w:rsid w:val="00867283"/>
    <w:rsid w:val="00883926"/>
    <w:rsid w:val="008B623C"/>
    <w:rsid w:val="008C08FD"/>
    <w:rsid w:val="008C5788"/>
    <w:rsid w:val="008E3986"/>
    <w:rsid w:val="008E5D97"/>
    <w:rsid w:val="00902BB1"/>
    <w:rsid w:val="00971FBE"/>
    <w:rsid w:val="009B6AFD"/>
    <w:rsid w:val="009E56B2"/>
    <w:rsid w:val="009F32F2"/>
    <w:rsid w:val="00A00B11"/>
    <w:rsid w:val="00A0575B"/>
    <w:rsid w:val="00A56708"/>
    <w:rsid w:val="00AC6C32"/>
    <w:rsid w:val="00AD403E"/>
    <w:rsid w:val="00B40160"/>
    <w:rsid w:val="00B4415A"/>
    <w:rsid w:val="00B6628F"/>
    <w:rsid w:val="00B946B7"/>
    <w:rsid w:val="00BA0C31"/>
    <w:rsid w:val="00BA6FC1"/>
    <w:rsid w:val="00C1749F"/>
    <w:rsid w:val="00C43166"/>
    <w:rsid w:val="00C83BEA"/>
    <w:rsid w:val="00CB2DC8"/>
    <w:rsid w:val="00CD5872"/>
    <w:rsid w:val="00D02786"/>
    <w:rsid w:val="00D27220"/>
    <w:rsid w:val="00D30C5F"/>
    <w:rsid w:val="00D57350"/>
    <w:rsid w:val="00D74A84"/>
    <w:rsid w:val="00D85CBA"/>
    <w:rsid w:val="00D96DE2"/>
    <w:rsid w:val="00DD6B75"/>
    <w:rsid w:val="00E22CD0"/>
    <w:rsid w:val="00E310C0"/>
    <w:rsid w:val="00E33B40"/>
    <w:rsid w:val="00E75B92"/>
    <w:rsid w:val="00E96981"/>
    <w:rsid w:val="00EB0729"/>
    <w:rsid w:val="00EF6F41"/>
    <w:rsid w:val="00EF7336"/>
    <w:rsid w:val="00F16DC4"/>
    <w:rsid w:val="00F90660"/>
    <w:rsid w:val="00F97F5A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3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4E0B"/>
    <w:pPr>
      <w:ind w:left="316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A4E0B"/>
    <w:pPr>
      <w:spacing w:line="319" w:lineRule="exact"/>
      <w:ind w:left="1190" w:hanging="28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4E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A4E0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4E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4E0B"/>
    <w:pPr>
      <w:ind w:left="3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4E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A4E0B"/>
    <w:pPr>
      <w:spacing w:before="1"/>
      <w:ind w:left="2074" w:right="2064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A4E0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A4E0B"/>
    <w:pPr>
      <w:ind w:left="31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0A4E0B"/>
    <w:pPr>
      <w:ind w:left="234"/>
    </w:pPr>
  </w:style>
  <w:style w:type="paragraph" w:styleId="a8">
    <w:name w:val="header"/>
    <w:basedOn w:val="a"/>
    <w:link w:val="a9"/>
    <w:uiPriority w:val="99"/>
    <w:unhideWhenUsed/>
    <w:rsid w:val="00A56708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670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56708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708"/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971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B94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B946B7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D74A84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f">
    <w:name w:val="Emphasis"/>
    <w:basedOn w:val="a0"/>
    <w:uiPriority w:val="20"/>
    <w:qFormat/>
    <w:rsid w:val="00267D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4E0B"/>
    <w:pPr>
      <w:ind w:left="316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A4E0B"/>
    <w:pPr>
      <w:spacing w:line="319" w:lineRule="exact"/>
      <w:ind w:left="1190" w:hanging="28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4E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A4E0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4E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4E0B"/>
    <w:pPr>
      <w:ind w:left="3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4E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A4E0B"/>
    <w:pPr>
      <w:spacing w:before="1"/>
      <w:ind w:left="2074" w:right="2064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A4E0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A4E0B"/>
    <w:pPr>
      <w:ind w:left="31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0A4E0B"/>
    <w:pPr>
      <w:ind w:left="234"/>
    </w:pPr>
  </w:style>
  <w:style w:type="paragraph" w:styleId="a8">
    <w:name w:val="header"/>
    <w:basedOn w:val="a"/>
    <w:link w:val="a9"/>
    <w:uiPriority w:val="99"/>
    <w:unhideWhenUsed/>
    <w:rsid w:val="00A56708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670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56708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708"/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971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B94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B946B7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D74A84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f">
    <w:name w:val="Emphasis"/>
    <w:basedOn w:val="a0"/>
    <w:uiPriority w:val="20"/>
    <w:qFormat/>
    <w:rsid w:val="00267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ob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o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Самохин</dc:creator>
  <cp:lastModifiedBy>User</cp:lastModifiedBy>
  <cp:revision>2</cp:revision>
  <dcterms:created xsi:type="dcterms:W3CDTF">2026-02-02T12:16:00Z</dcterms:created>
  <dcterms:modified xsi:type="dcterms:W3CDTF">2026-02-02T12:16:00Z</dcterms:modified>
</cp:coreProperties>
</file>