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F8" w:rsidRPr="008A14CF" w:rsidRDefault="00013E84" w:rsidP="00326D80">
      <w:pPr>
        <w:jc w:val="center"/>
        <w:rPr>
          <w:rFonts w:ascii="Times New Roman" w:hAnsi="Times New Roman" w:cs="Times New Roman"/>
          <w:b/>
          <w:sz w:val="28"/>
          <w:szCs w:val="28"/>
        </w:rPr>
      </w:pPr>
      <w:r w:rsidRPr="008A14CF">
        <w:rPr>
          <w:rFonts w:ascii="Times New Roman" w:hAnsi="Times New Roman" w:cs="Times New Roman"/>
          <w:b/>
          <w:sz w:val="28"/>
          <w:szCs w:val="28"/>
        </w:rPr>
        <w:t>Отчет</w:t>
      </w:r>
    </w:p>
    <w:p w:rsidR="00013E84" w:rsidRPr="008A14CF" w:rsidRDefault="00013E84" w:rsidP="00326D80">
      <w:pPr>
        <w:jc w:val="center"/>
        <w:rPr>
          <w:rFonts w:ascii="Times New Roman" w:hAnsi="Times New Roman" w:cs="Times New Roman"/>
          <w:b/>
          <w:sz w:val="28"/>
          <w:szCs w:val="28"/>
        </w:rPr>
      </w:pPr>
      <w:r w:rsidRPr="008A14CF">
        <w:rPr>
          <w:rFonts w:ascii="Times New Roman" w:hAnsi="Times New Roman" w:cs="Times New Roman"/>
          <w:b/>
          <w:sz w:val="28"/>
          <w:szCs w:val="28"/>
        </w:rPr>
        <w:t>Сысоевой Л.А.-депутата Совета депутатов муниципального округа Орехово-Борисово Северное перед избирателями.</w:t>
      </w:r>
    </w:p>
    <w:p w:rsidR="00013E84" w:rsidRPr="008A14CF" w:rsidRDefault="00C915DE" w:rsidP="00C915DE">
      <w:pPr>
        <w:spacing w:after="0"/>
        <w:jc w:val="both"/>
        <w:rPr>
          <w:rFonts w:ascii="Times New Roman" w:hAnsi="Times New Roman" w:cs="Times New Roman"/>
          <w:sz w:val="28"/>
          <w:szCs w:val="28"/>
        </w:rPr>
      </w:pPr>
      <w:r w:rsidRPr="008A14CF">
        <w:rPr>
          <w:rFonts w:ascii="Times New Roman" w:hAnsi="Times New Roman" w:cs="Times New Roman"/>
          <w:sz w:val="28"/>
          <w:szCs w:val="28"/>
        </w:rPr>
        <w:tab/>
      </w:r>
      <w:r w:rsidR="00013E84" w:rsidRPr="008A14CF">
        <w:rPr>
          <w:rFonts w:ascii="Times New Roman" w:hAnsi="Times New Roman" w:cs="Times New Roman"/>
          <w:sz w:val="28"/>
          <w:szCs w:val="28"/>
        </w:rPr>
        <w:t xml:space="preserve">Сысоева Л.А.-депутат </w:t>
      </w:r>
      <w:r w:rsidR="00B77F69" w:rsidRPr="008A14CF">
        <w:rPr>
          <w:rFonts w:ascii="Times New Roman" w:hAnsi="Times New Roman"/>
          <w:sz w:val="28"/>
          <w:szCs w:val="28"/>
        </w:rPr>
        <w:t xml:space="preserve">(на непостоянной основе) </w:t>
      </w:r>
      <w:r w:rsidR="00013E84" w:rsidRPr="008A14CF">
        <w:rPr>
          <w:rFonts w:ascii="Times New Roman" w:hAnsi="Times New Roman" w:cs="Times New Roman"/>
          <w:sz w:val="28"/>
          <w:szCs w:val="28"/>
        </w:rPr>
        <w:t>муниципального округа Орехово-Борисово Северное на период 2017-2022 гг. по одном</w:t>
      </w:r>
      <w:r w:rsidR="009F6412" w:rsidRPr="008A14CF">
        <w:rPr>
          <w:rFonts w:ascii="Times New Roman" w:hAnsi="Times New Roman" w:cs="Times New Roman"/>
          <w:sz w:val="28"/>
          <w:szCs w:val="28"/>
        </w:rPr>
        <w:t>андатному избирательному округу №1.</w:t>
      </w:r>
    </w:p>
    <w:p w:rsidR="009F6412" w:rsidRPr="008A14CF" w:rsidRDefault="00C915DE" w:rsidP="00C915DE">
      <w:pPr>
        <w:spacing w:after="0"/>
        <w:jc w:val="both"/>
        <w:rPr>
          <w:rFonts w:ascii="Times New Roman" w:hAnsi="Times New Roman" w:cs="Times New Roman"/>
          <w:sz w:val="28"/>
          <w:szCs w:val="28"/>
        </w:rPr>
      </w:pPr>
      <w:r w:rsidRPr="008A14CF">
        <w:rPr>
          <w:rFonts w:ascii="Times New Roman" w:hAnsi="Times New Roman" w:cs="Times New Roman"/>
          <w:sz w:val="28"/>
          <w:szCs w:val="28"/>
        </w:rPr>
        <w:tab/>
      </w:r>
      <w:r w:rsidR="009F6412" w:rsidRPr="008A14CF">
        <w:rPr>
          <w:rFonts w:ascii="Times New Roman" w:hAnsi="Times New Roman" w:cs="Times New Roman"/>
          <w:sz w:val="28"/>
          <w:szCs w:val="28"/>
        </w:rPr>
        <w:t>Деятельность Л.А. Сысоевой, как депутата</w:t>
      </w:r>
      <w:r w:rsidR="00CE38D7" w:rsidRPr="008A14CF">
        <w:rPr>
          <w:rFonts w:ascii="Times New Roman" w:hAnsi="Times New Roman"/>
          <w:sz w:val="28"/>
          <w:szCs w:val="28"/>
        </w:rPr>
        <w:t xml:space="preserve"> </w:t>
      </w:r>
      <w:r w:rsidR="009F6412" w:rsidRPr="008A14CF">
        <w:rPr>
          <w:rFonts w:ascii="Times New Roman" w:hAnsi="Times New Roman" w:cs="Times New Roman"/>
          <w:sz w:val="28"/>
          <w:szCs w:val="28"/>
        </w:rPr>
        <w:t xml:space="preserve">муниципального округа Орехово-Борисово Северное, осуществляется в соответствии </w:t>
      </w:r>
      <w:r w:rsidR="00947C1B" w:rsidRPr="008A14CF">
        <w:rPr>
          <w:rFonts w:ascii="Times New Roman" w:hAnsi="Times New Roman" w:cs="Times New Roman"/>
          <w:sz w:val="28"/>
          <w:szCs w:val="28"/>
        </w:rPr>
        <w:t>с Уставом муниципального округа,</w:t>
      </w:r>
      <w:r w:rsidR="009F6412" w:rsidRPr="008A14CF">
        <w:rPr>
          <w:rFonts w:ascii="Times New Roman" w:hAnsi="Times New Roman" w:cs="Times New Roman"/>
          <w:sz w:val="28"/>
          <w:szCs w:val="28"/>
        </w:rPr>
        <w:t xml:space="preserve"> </w:t>
      </w:r>
      <w:proofErr w:type="gramStart"/>
      <w:r w:rsidR="0037238B">
        <w:rPr>
          <w:rFonts w:ascii="Times New Roman" w:hAnsi="Times New Roman" w:cs="Times New Roman"/>
          <w:sz w:val="28"/>
          <w:szCs w:val="28"/>
        </w:rPr>
        <w:t>решениями</w:t>
      </w:r>
      <w:proofErr w:type="gramEnd"/>
      <w:r w:rsidR="009F6412" w:rsidRPr="008A14CF">
        <w:rPr>
          <w:rFonts w:ascii="Times New Roman" w:hAnsi="Times New Roman" w:cs="Times New Roman"/>
          <w:sz w:val="28"/>
          <w:szCs w:val="28"/>
        </w:rPr>
        <w:t xml:space="preserve"> принятыми на заседаниях Совета депутатов в рамках Федерального закона от 06 октября 2003 года №131-ФЗ «Об общих принципах организации местного самоупра</w:t>
      </w:r>
      <w:r w:rsidR="00326D80" w:rsidRPr="008A14CF">
        <w:rPr>
          <w:rFonts w:ascii="Times New Roman" w:hAnsi="Times New Roman" w:cs="Times New Roman"/>
          <w:sz w:val="28"/>
          <w:szCs w:val="28"/>
        </w:rPr>
        <w:t>в</w:t>
      </w:r>
      <w:r w:rsidR="00082391" w:rsidRPr="008A14CF">
        <w:rPr>
          <w:rFonts w:ascii="Times New Roman" w:hAnsi="Times New Roman" w:cs="Times New Roman"/>
          <w:sz w:val="28"/>
          <w:szCs w:val="28"/>
        </w:rPr>
        <w:t xml:space="preserve">ления в Российской Федерации», </w:t>
      </w:r>
      <w:r w:rsidR="00326D80" w:rsidRPr="008A14CF">
        <w:rPr>
          <w:rFonts w:ascii="Times New Roman" w:hAnsi="Times New Roman" w:cs="Times New Roman"/>
          <w:sz w:val="28"/>
          <w:szCs w:val="28"/>
        </w:rPr>
        <w:t>Закона горо</w:t>
      </w:r>
      <w:r w:rsidR="009F6412" w:rsidRPr="008A14CF">
        <w:rPr>
          <w:rFonts w:ascii="Times New Roman" w:hAnsi="Times New Roman" w:cs="Times New Roman"/>
          <w:sz w:val="28"/>
          <w:szCs w:val="28"/>
        </w:rPr>
        <w:t xml:space="preserve">да </w:t>
      </w:r>
      <w:r w:rsidR="00326D80" w:rsidRPr="008A14CF">
        <w:rPr>
          <w:rFonts w:ascii="Times New Roman" w:hAnsi="Times New Roman" w:cs="Times New Roman"/>
          <w:sz w:val="28"/>
          <w:szCs w:val="28"/>
        </w:rPr>
        <w:t xml:space="preserve">Москвы от 06 ноября 2002 года № 56 «Об организации местного самоуправления в городе Москве» и в </w:t>
      </w:r>
      <w:proofErr w:type="gramStart"/>
      <w:r w:rsidR="00326D80" w:rsidRPr="008A14CF">
        <w:rPr>
          <w:rFonts w:ascii="Times New Roman" w:hAnsi="Times New Roman" w:cs="Times New Roman"/>
          <w:sz w:val="28"/>
          <w:szCs w:val="28"/>
        </w:rPr>
        <w:t>соответствии</w:t>
      </w:r>
      <w:proofErr w:type="gramEnd"/>
      <w:r w:rsidR="00326D80" w:rsidRPr="008A14CF">
        <w:rPr>
          <w:rFonts w:ascii="Times New Roman" w:hAnsi="Times New Roman" w:cs="Times New Roman"/>
          <w:sz w:val="28"/>
          <w:szCs w:val="28"/>
        </w:rPr>
        <w:t xml:space="preserve"> с квартальными планами работы.</w:t>
      </w:r>
    </w:p>
    <w:p w:rsidR="005222DB" w:rsidRPr="008A14CF" w:rsidRDefault="005222DB" w:rsidP="00C915DE">
      <w:pPr>
        <w:spacing w:after="0"/>
        <w:jc w:val="both"/>
        <w:rPr>
          <w:rFonts w:ascii="Times New Roman" w:hAnsi="Times New Roman" w:cs="Times New Roman"/>
          <w:sz w:val="28"/>
          <w:szCs w:val="28"/>
        </w:rPr>
      </w:pPr>
      <w:r w:rsidRPr="008A14CF">
        <w:rPr>
          <w:rFonts w:ascii="Times New Roman" w:hAnsi="Times New Roman" w:cs="Times New Roman"/>
          <w:sz w:val="28"/>
          <w:szCs w:val="28"/>
        </w:rPr>
        <w:tab/>
        <w:t>В отчетном периоде моя работа была направлена на улучшение экологической обстановки, на безопасное и более комфортное проживание граждан не только в моем избирательном округе, но и в районе в целом.</w:t>
      </w:r>
    </w:p>
    <w:p w:rsidR="00326D80" w:rsidRPr="008A14CF" w:rsidRDefault="00C915DE" w:rsidP="00C915DE">
      <w:pPr>
        <w:spacing w:after="0"/>
        <w:jc w:val="both"/>
        <w:rPr>
          <w:rFonts w:ascii="Times New Roman" w:hAnsi="Times New Roman" w:cs="Times New Roman"/>
          <w:sz w:val="28"/>
          <w:szCs w:val="28"/>
        </w:rPr>
      </w:pPr>
      <w:r w:rsidRPr="008A14CF">
        <w:rPr>
          <w:rFonts w:ascii="Times New Roman" w:hAnsi="Times New Roman" w:cs="Times New Roman"/>
          <w:sz w:val="28"/>
          <w:szCs w:val="28"/>
        </w:rPr>
        <w:tab/>
      </w:r>
      <w:r w:rsidR="00326D80" w:rsidRPr="008A14CF">
        <w:rPr>
          <w:rFonts w:ascii="Times New Roman" w:hAnsi="Times New Roman" w:cs="Times New Roman"/>
          <w:sz w:val="28"/>
          <w:szCs w:val="28"/>
        </w:rPr>
        <w:t xml:space="preserve">Основными формами деятельности </w:t>
      </w:r>
      <w:proofErr w:type="spellStart"/>
      <w:r w:rsidR="00326D80" w:rsidRPr="008A14CF">
        <w:rPr>
          <w:rFonts w:ascii="Times New Roman" w:hAnsi="Times New Roman" w:cs="Times New Roman"/>
          <w:sz w:val="28"/>
          <w:szCs w:val="28"/>
        </w:rPr>
        <w:t>Л.А.Сысоевой</w:t>
      </w:r>
      <w:proofErr w:type="spellEnd"/>
      <w:r w:rsidR="00326D80" w:rsidRPr="008A14CF">
        <w:rPr>
          <w:rFonts w:ascii="Times New Roman" w:hAnsi="Times New Roman" w:cs="Times New Roman"/>
          <w:sz w:val="28"/>
          <w:szCs w:val="28"/>
        </w:rPr>
        <w:t xml:space="preserve"> являются:</w:t>
      </w:r>
    </w:p>
    <w:p w:rsidR="00326D80" w:rsidRPr="008A14CF" w:rsidRDefault="00326D80" w:rsidP="0037238B">
      <w:pPr>
        <w:spacing w:after="0"/>
        <w:ind w:firstLine="708"/>
        <w:jc w:val="both"/>
        <w:rPr>
          <w:rFonts w:ascii="Times New Roman" w:hAnsi="Times New Roman" w:cs="Times New Roman"/>
          <w:sz w:val="28"/>
          <w:szCs w:val="28"/>
        </w:rPr>
      </w:pPr>
      <w:r w:rsidRPr="008A14CF">
        <w:rPr>
          <w:rFonts w:ascii="Times New Roman" w:hAnsi="Times New Roman" w:cs="Times New Roman"/>
          <w:sz w:val="28"/>
          <w:szCs w:val="28"/>
        </w:rPr>
        <w:t>-участие в заседаниях Совета депутатов;</w:t>
      </w:r>
    </w:p>
    <w:p w:rsidR="00326D80" w:rsidRPr="008A14CF" w:rsidRDefault="00326D80" w:rsidP="0037238B">
      <w:pPr>
        <w:spacing w:after="0"/>
        <w:ind w:firstLine="708"/>
        <w:jc w:val="both"/>
        <w:rPr>
          <w:rFonts w:ascii="Times New Roman" w:hAnsi="Times New Roman" w:cs="Times New Roman"/>
          <w:sz w:val="28"/>
          <w:szCs w:val="28"/>
        </w:rPr>
      </w:pPr>
      <w:r w:rsidRPr="008A14CF">
        <w:rPr>
          <w:rFonts w:ascii="Times New Roman" w:hAnsi="Times New Roman" w:cs="Times New Roman"/>
          <w:sz w:val="28"/>
          <w:szCs w:val="28"/>
        </w:rPr>
        <w:t>-работа с избирателями;</w:t>
      </w:r>
    </w:p>
    <w:p w:rsidR="007E5E56" w:rsidRPr="008A14CF" w:rsidRDefault="00326D80" w:rsidP="0037238B">
      <w:pPr>
        <w:spacing w:after="0"/>
        <w:ind w:firstLine="708"/>
        <w:jc w:val="both"/>
        <w:rPr>
          <w:rFonts w:ascii="Times New Roman" w:hAnsi="Times New Roman" w:cs="Times New Roman"/>
          <w:sz w:val="28"/>
          <w:szCs w:val="28"/>
        </w:rPr>
      </w:pPr>
      <w:r w:rsidRPr="008A14CF">
        <w:rPr>
          <w:rFonts w:ascii="Times New Roman" w:hAnsi="Times New Roman" w:cs="Times New Roman"/>
          <w:sz w:val="28"/>
          <w:szCs w:val="28"/>
        </w:rPr>
        <w:t>-взаимодействие с государственными организациями р</w:t>
      </w:r>
      <w:r w:rsidR="005222DB" w:rsidRPr="008A14CF">
        <w:rPr>
          <w:rFonts w:ascii="Times New Roman" w:hAnsi="Times New Roman" w:cs="Times New Roman"/>
          <w:sz w:val="28"/>
          <w:szCs w:val="28"/>
        </w:rPr>
        <w:t>айона Орехово-Борисово Северное;</w:t>
      </w:r>
    </w:p>
    <w:p w:rsidR="005222DB" w:rsidRPr="008A14CF" w:rsidRDefault="005222DB" w:rsidP="0037238B">
      <w:pPr>
        <w:spacing w:after="0"/>
        <w:ind w:firstLine="708"/>
        <w:jc w:val="both"/>
        <w:rPr>
          <w:rFonts w:ascii="Times New Roman" w:hAnsi="Times New Roman" w:cs="Times New Roman"/>
          <w:sz w:val="28"/>
          <w:szCs w:val="28"/>
        </w:rPr>
      </w:pPr>
      <w:r w:rsidRPr="008A14CF">
        <w:rPr>
          <w:rFonts w:ascii="Times New Roman" w:hAnsi="Times New Roman" w:cs="Times New Roman"/>
          <w:sz w:val="28"/>
          <w:szCs w:val="28"/>
        </w:rPr>
        <w:t>-участие в работе комиссий, осуществляющих открытие работ и приемку оказанных услуг и (или) выполненных работ по капитальному ремонту общего имущества в многоквартирных домах</w:t>
      </w:r>
      <w:r w:rsidR="007E5E56" w:rsidRPr="008A14CF">
        <w:rPr>
          <w:rFonts w:ascii="Times New Roman" w:hAnsi="Times New Roman" w:cs="Times New Roman"/>
          <w:sz w:val="28"/>
          <w:szCs w:val="28"/>
        </w:rPr>
        <w:t>.</w:t>
      </w:r>
      <w:r w:rsidR="007E5E56" w:rsidRPr="008A14CF">
        <w:rPr>
          <w:rFonts w:ascii="Times New Roman" w:eastAsia="Calibri" w:hAnsi="Times New Roman" w:cs="Times New Roman"/>
          <w:kern w:val="24"/>
          <w:sz w:val="28"/>
          <w:szCs w:val="28"/>
        </w:rPr>
        <w:t xml:space="preserve"> Решением Совета депутатов каждый депутат закреплен за конкретным объектом по открытию, закрытию работ текущего и капитального ремонта многоквартирных домов. Совместно с членами комиссии депутаты подписывают соответствующие акты;</w:t>
      </w:r>
    </w:p>
    <w:p w:rsidR="004E5426" w:rsidRPr="008A14CF" w:rsidRDefault="004E5426" w:rsidP="0037238B">
      <w:pPr>
        <w:spacing w:after="0"/>
        <w:ind w:firstLine="708"/>
        <w:jc w:val="both"/>
        <w:rPr>
          <w:rFonts w:ascii="Times New Roman" w:hAnsi="Times New Roman" w:cs="Times New Roman"/>
          <w:sz w:val="28"/>
          <w:szCs w:val="28"/>
        </w:rPr>
      </w:pPr>
      <w:r w:rsidRPr="008A14CF">
        <w:rPr>
          <w:rFonts w:ascii="Times New Roman" w:hAnsi="Times New Roman" w:cs="Times New Roman"/>
          <w:sz w:val="28"/>
          <w:szCs w:val="28"/>
        </w:rPr>
        <w:t>-</w:t>
      </w:r>
      <w:r w:rsidRPr="008A14CF">
        <w:rPr>
          <w:sz w:val="28"/>
          <w:szCs w:val="28"/>
        </w:rPr>
        <w:t xml:space="preserve"> </w:t>
      </w:r>
      <w:r w:rsidRPr="008A14CF">
        <w:rPr>
          <w:rFonts w:ascii="Times New Roman" w:hAnsi="Times New Roman" w:cs="Times New Roman"/>
          <w:sz w:val="28"/>
          <w:szCs w:val="28"/>
        </w:rPr>
        <w:t>участие в разработке проектов правовых актов муниципального образования, принимаемых муниципальным Собранием;</w:t>
      </w:r>
    </w:p>
    <w:p w:rsidR="005222DB" w:rsidRPr="008A14CF" w:rsidRDefault="005222DB" w:rsidP="0037238B">
      <w:pPr>
        <w:spacing w:after="0"/>
        <w:ind w:firstLine="708"/>
        <w:jc w:val="both"/>
        <w:rPr>
          <w:rFonts w:ascii="Times New Roman" w:hAnsi="Times New Roman" w:cs="Times New Roman"/>
          <w:sz w:val="28"/>
          <w:szCs w:val="28"/>
        </w:rPr>
      </w:pPr>
      <w:r w:rsidRPr="008A14CF">
        <w:rPr>
          <w:rFonts w:ascii="Times New Roman" w:hAnsi="Times New Roman" w:cs="Times New Roman"/>
          <w:sz w:val="28"/>
          <w:szCs w:val="28"/>
        </w:rPr>
        <w:t>-</w:t>
      </w:r>
      <w:r w:rsidR="004E5426" w:rsidRPr="008A14CF">
        <w:rPr>
          <w:sz w:val="28"/>
          <w:szCs w:val="28"/>
        </w:rPr>
        <w:t xml:space="preserve"> </w:t>
      </w:r>
      <w:r w:rsidR="004E5426" w:rsidRPr="008A14CF">
        <w:rPr>
          <w:rFonts w:ascii="Times New Roman" w:hAnsi="Times New Roman" w:cs="Times New Roman"/>
          <w:sz w:val="28"/>
          <w:szCs w:val="28"/>
        </w:rPr>
        <w:t>участие в организации и проведении местных референдумов, публичных слушаний, собраний, конференций и опросов граждан;</w:t>
      </w:r>
    </w:p>
    <w:p w:rsidR="004E5426" w:rsidRPr="008A14CF" w:rsidRDefault="004E5426" w:rsidP="0037238B">
      <w:pPr>
        <w:spacing w:after="0"/>
        <w:ind w:firstLine="708"/>
        <w:jc w:val="both"/>
        <w:rPr>
          <w:rFonts w:ascii="Times New Roman" w:hAnsi="Times New Roman" w:cs="Times New Roman"/>
          <w:sz w:val="28"/>
          <w:szCs w:val="28"/>
        </w:rPr>
      </w:pPr>
      <w:r w:rsidRPr="008A14CF">
        <w:rPr>
          <w:sz w:val="28"/>
          <w:szCs w:val="28"/>
        </w:rPr>
        <w:t>-</w:t>
      </w:r>
      <w:r w:rsidRPr="008A14CF">
        <w:rPr>
          <w:rFonts w:ascii="Times New Roman" w:hAnsi="Times New Roman" w:cs="Times New Roman"/>
          <w:sz w:val="28"/>
          <w:szCs w:val="28"/>
        </w:rPr>
        <w:t>участие в организации территориального общественного самоуправления.</w:t>
      </w:r>
    </w:p>
    <w:p w:rsidR="0037238B" w:rsidRDefault="00C915DE" w:rsidP="007F2920">
      <w:pPr>
        <w:spacing w:after="0"/>
        <w:jc w:val="both"/>
        <w:rPr>
          <w:rFonts w:ascii="Times New Roman" w:hAnsi="Times New Roman" w:cs="Times New Roman"/>
          <w:sz w:val="28"/>
          <w:szCs w:val="28"/>
        </w:rPr>
      </w:pPr>
      <w:r w:rsidRPr="008A14CF">
        <w:rPr>
          <w:rFonts w:ascii="Times New Roman" w:hAnsi="Times New Roman" w:cs="Times New Roman"/>
          <w:sz w:val="28"/>
          <w:szCs w:val="28"/>
        </w:rPr>
        <w:tab/>
      </w:r>
      <w:r w:rsidR="008B031D">
        <w:rPr>
          <w:rFonts w:ascii="Times New Roman" w:hAnsi="Times New Roman" w:cs="Times New Roman"/>
          <w:sz w:val="28"/>
          <w:szCs w:val="28"/>
        </w:rPr>
        <w:t>В 2021</w:t>
      </w:r>
      <w:r w:rsidR="00326D80" w:rsidRPr="008A14CF">
        <w:rPr>
          <w:rFonts w:ascii="Times New Roman" w:hAnsi="Times New Roman" w:cs="Times New Roman"/>
          <w:sz w:val="28"/>
          <w:szCs w:val="28"/>
        </w:rPr>
        <w:t xml:space="preserve"> году </w:t>
      </w:r>
      <w:r w:rsidR="005222DB" w:rsidRPr="008A14CF">
        <w:rPr>
          <w:rFonts w:ascii="Times New Roman" w:hAnsi="Times New Roman" w:cs="Times New Roman"/>
          <w:sz w:val="28"/>
          <w:szCs w:val="28"/>
        </w:rPr>
        <w:t xml:space="preserve">приняла участие в </w:t>
      </w:r>
      <w:r w:rsidR="004E5426" w:rsidRPr="008A14CF">
        <w:rPr>
          <w:rFonts w:ascii="Times New Roman" w:hAnsi="Times New Roman" w:cs="Times New Roman"/>
          <w:sz w:val="28"/>
          <w:szCs w:val="28"/>
        </w:rPr>
        <w:t xml:space="preserve"> </w:t>
      </w:r>
      <w:r w:rsidR="0037238B">
        <w:rPr>
          <w:rFonts w:ascii="Times New Roman" w:hAnsi="Times New Roman" w:cs="Times New Roman"/>
          <w:sz w:val="28"/>
          <w:szCs w:val="28"/>
        </w:rPr>
        <w:t xml:space="preserve">11 </w:t>
      </w:r>
      <w:r w:rsidR="008B031D">
        <w:rPr>
          <w:rFonts w:ascii="Times New Roman" w:hAnsi="Times New Roman" w:cs="Times New Roman"/>
          <w:sz w:val="28"/>
          <w:szCs w:val="28"/>
        </w:rPr>
        <w:t>заседаниях Совета депутатов</w:t>
      </w:r>
      <w:r w:rsidR="0037238B">
        <w:rPr>
          <w:rFonts w:ascii="Times New Roman" w:hAnsi="Times New Roman" w:cs="Times New Roman"/>
          <w:sz w:val="28"/>
          <w:szCs w:val="28"/>
        </w:rPr>
        <w:t xml:space="preserve"> муниципального округа Орехово-Борисово Северное</w:t>
      </w:r>
      <w:r w:rsidR="008B031D">
        <w:rPr>
          <w:rFonts w:ascii="Times New Roman" w:hAnsi="Times New Roman" w:cs="Times New Roman"/>
          <w:sz w:val="28"/>
          <w:szCs w:val="28"/>
        </w:rPr>
        <w:t xml:space="preserve">, </w:t>
      </w:r>
      <w:r w:rsidR="0037238B">
        <w:rPr>
          <w:rFonts w:ascii="Times New Roman" w:hAnsi="Times New Roman" w:cs="Times New Roman"/>
          <w:sz w:val="28"/>
          <w:szCs w:val="28"/>
        </w:rPr>
        <w:t>на</w:t>
      </w:r>
      <w:r w:rsidR="008B031D">
        <w:rPr>
          <w:rFonts w:ascii="Times New Roman" w:hAnsi="Times New Roman" w:cs="Times New Roman"/>
          <w:sz w:val="28"/>
          <w:szCs w:val="28"/>
        </w:rPr>
        <w:t xml:space="preserve"> 4</w:t>
      </w:r>
      <w:r w:rsidR="004E5426" w:rsidRPr="008A14CF">
        <w:rPr>
          <w:rFonts w:ascii="Times New Roman" w:hAnsi="Times New Roman" w:cs="Times New Roman"/>
          <w:sz w:val="28"/>
          <w:szCs w:val="28"/>
        </w:rPr>
        <w:t xml:space="preserve"> публичных слушаниях. </w:t>
      </w:r>
      <w:r w:rsidR="005222DB" w:rsidRPr="008A14CF">
        <w:rPr>
          <w:rFonts w:ascii="Times New Roman" w:hAnsi="Times New Roman" w:cs="Times New Roman"/>
          <w:sz w:val="28"/>
          <w:szCs w:val="28"/>
        </w:rPr>
        <w:t xml:space="preserve">На заседаниях были заслушаны отчеты руководителей организаций района и главы управы района, обсуждались вопросы по </w:t>
      </w:r>
      <w:r w:rsidR="008A14CF" w:rsidRPr="008A14CF">
        <w:rPr>
          <w:rFonts w:ascii="Times New Roman" w:hAnsi="Times New Roman" w:cs="Times New Roman"/>
          <w:sz w:val="28"/>
          <w:szCs w:val="28"/>
        </w:rPr>
        <w:t>жилищно-коммунальному</w:t>
      </w:r>
      <w:r w:rsidR="005222DB" w:rsidRPr="008A14CF">
        <w:rPr>
          <w:rFonts w:ascii="Times New Roman" w:hAnsi="Times New Roman" w:cs="Times New Roman"/>
          <w:sz w:val="28"/>
          <w:szCs w:val="28"/>
        </w:rPr>
        <w:t xml:space="preserve"> хозяйству, по градостроительству нашего района, </w:t>
      </w:r>
    </w:p>
    <w:p w:rsidR="0037238B" w:rsidRDefault="0037238B" w:rsidP="007F2920">
      <w:pPr>
        <w:spacing w:after="0"/>
        <w:jc w:val="both"/>
        <w:rPr>
          <w:rFonts w:ascii="Times New Roman" w:hAnsi="Times New Roman" w:cs="Times New Roman"/>
          <w:sz w:val="28"/>
          <w:szCs w:val="28"/>
        </w:rPr>
      </w:pPr>
    </w:p>
    <w:p w:rsidR="00947C1B" w:rsidRPr="008A14CF" w:rsidRDefault="005222DB" w:rsidP="007F2920">
      <w:pPr>
        <w:spacing w:after="0"/>
        <w:jc w:val="both"/>
        <w:rPr>
          <w:rFonts w:ascii="Times New Roman" w:hAnsi="Times New Roman" w:cs="Times New Roman"/>
          <w:sz w:val="28"/>
          <w:szCs w:val="28"/>
        </w:rPr>
      </w:pPr>
      <w:r w:rsidRPr="008A14CF">
        <w:rPr>
          <w:rFonts w:ascii="Times New Roman" w:hAnsi="Times New Roman" w:cs="Times New Roman"/>
          <w:sz w:val="28"/>
          <w:szCs w:val="28"/>
        </w:rPr>
        <w:t>по бюджетной политике. Согласовывались ежеквартальные сводные планы по досуговой, социально-воспитательной, физкультурно-оздоровительной и спортивной работе с населением по месту жительства, адреса размещения нестационарных торговых объектов на территории района. Утвержден адресный перечень территорий для проведения работ по благоустройству дворовых территорий, перечень дворовых территорий для проведения работ по озеленению.</w:t>
      </w:r>
    </w:p>
    <w:p w:rsidR="008A14CF" w:rsidRPr="000770DA" w:rsidRDefault="00355DE8" w:rsidP="007F2920">
      <w:pPr>
        <w:pStyle w:val="a5"/>
        <w:spacing w:before="0" w:beforeAutospacing="0" w:after="0" w:afterAutospacing="0" w:line="276" w:lineRule="auto"/>
        <w:jc w:val="both"/>
        <w:textAlignment w:val="baseline"/>
        <w:rPr>
          <w:sz w:val="28"/>
          <w:szCs w:val="28"/>
        </w:rPr>
      </w:pPr>
      <w:r w:rsidRPr="008A14CF">
        <w:rPr>
          <w:rFonts w:ascii="Arial" w:hAnsi="Arial" w:cs="Arial"/>
          <w:color w:val="5F5E5E"/>
          <w:sz w:val="28"/>
          <w:szCs w:val="28"/>
        </w:rPr>
        <w:tab/>
      </w:r>
      <w:r w:rsidR="000770DA" w:rsidRPr="00A165D7">
        <w:rPr>
          <w:sz w:val="28"/>
          <w:szCs w:val="28"/>
        </w:rPr>
        <w:t xml:space="preserve">Прием жителей в 2021 году </w:t>
      </w:r>
      <w:r w:rsidR="00A165D7" w:rsidRPr="00A165D7">
        <w:rPr>
          <w:sz w:val="28"/>
          <w:szCs w:val="28"/>
        </w:rPr>
        <w:t>проводит</w:t>
      </w:r>
      <w:r w:rsidR="000770DA" w:rsidRPr="00A165D7">
        <w:rPr>
          <w:sz w:val="28"/>
          <w:szCs w:val="28"/>
        </w:rPr>
        <w:t>ся в соответствии с утвержденным графиком решением Совета депутатов. Информация о приеме жителей опубликована на официальном сайте муниципального округа</w:t>
      </w:r>
      <w:r w:rsidR="00A165D7" w:rsidRPr="00A165D7">
        <w:rPr>
          <w:sz w:val="28"/>
          <w:szCs w:val="28"/>
        </w:rPr>
        <w:t xml:space="preserve"> Орехово-Борисово Северное</w:t>
      </w:r>
      <w:r w:rsidR="000770DA" w:rsidRPr="00A165D7">
        <w:rPr>
          <w:sz w:val="28"/>
          <w:szCs w:val="28"/>
        </w:rPr>
        <w:t xml:space="preserve">  и на информационных стендах, расположенных в районе.</w:t>
      </w:r>
      <w:r w:rsidR="00A165D7" w:rsidRPr="00A165D7">
        <w:rPr>
          <w:sz w:val="28"/>
          <w:szCs w:val="28"/>
        </w:rPr>
        <w:t xml:space="preserve"> Прием населения проводится не только в приемные дни, часть жителей приходит на прием в удобное для них время. В течение всего периода на электронную почту поступали письменные обращения, при личной встрече и по тел</w:t>
      </w:r>
      <w:r w:rsidR="00126EBA">
        <w:rPr>
          <w:sz w:val="28"/>
          <w:szCs w:val="28"/>
        </w:rPr>
        <w:t>ефону поступали устные обращения</w:t>
      </w:r>
      <w:r w:rsidR="00A165D7" w:rsidRPr="00A165D7">
        <w:rPr>
          <w:sz w:val="28"/>
          <w:szCs w:val="28"/>
        </w:rPr>
        <w:t xml:space="preserve"> жителей.</w:t>
      </w:r>
      <w:r w:rsidR="00A165D7">
        <w:t xml:space="preserve"> </w:t>
      </w:r>
      <w:r w:rsidR="00AD3939" w:rsidRPr="000770DA">
        <w:rPr>
          <w:sz w:val="28"/>
          <w:szCs w:val="28"/>
        </w:rPr>
        <w:t xml:space="preserve">Ни одно из обращений не осталось незамеченным.  </w:t>
      </w:r>
      <w:r w:rsidR="00082391" w:rsidRPr="000770DA">
        <w:rPr>
          <w:sz w:val="28"/>
          <w:szCs w:val="28"/>
        </w:rPr>
        <w:t>Что касается конкретной тематики приемов, то жителей района, волнует, прежде всего, вопросы, относящиеся  к</w:t>
      </w:r>
      <w:r w:rsidR="006A3D3C" w:rsidRPr="000770DA">
        <w:rPr>
          <w:sz w:val="28"/>
          <w:szCs w:val="28"/>
        </w:rPr>
        <w:t xml:space="preserve"> социальному блоку.</w:t>
      </w:r>
      <w:r w:rsidR="00082391" w:rsidRPr="000770DA">
        <w:rPr>
          <w:sz w:val="28"/>
          <w:szCs w:val="28"/>
        </w:rPr>
        <w:t xml:space="preserve"> </w:t>
      </w:r>
      <w:r w:rsidR="006A3D3C" w:rsidRPr="000770DA">
        <w:rPr>
          <w:sz w:val="28"/>
          <w:szCs w:val="28"/>
        </w:rPr>
        <w:t xml:space="preserve"> Получение социальных льго</w:t>
      </w:r>
      <w:r w:rsidR="001D5340" w:rsidRPr="000770DA">
        <w:rPr>
          <w:sz w:val="28"/>
          <w:szCs w:val="28"/>
        </w:rPr>
        <w:t>т, улучшение жилищных условий, работа общественного транспорта, доступная среда.</w:t>
      </w:r>
      <w:r w:rsidR="006A3D3C" w:rsidRPr="000770DA">
        <w:rPr>
          <w:sz w:val="28"/>
          <w:szCs w:val="28"/>
        </w:rPr>
        <w:t xml:space="preserve"> </w:t>
      </w:r>
      <w:r w:rsidR="008A14CF" w:rsidRPr="000770DA">
        <w:rPr>
          <w:sz w:val="28"/>
          <w:szCs w:val="28"/>
        </w:rPr>
        <w:t>Увеличилось число вопросов, связанных</w:t>
      </w:r>
      <w:r w:rsidR="006A3D3C" w:rsidRPr="000770DA">
        <w:rPr>
          <w:sz w:val="28"/>
          <w:szCs w:val="28"/>
        </w:rPr>
        <w:t xml:space="preserve"> с медициной, благоустройство</w:t>
      </w:r>
      <w:r w:rsidR="008A14CF" w:rsidRPr="000770DA">
        <w:rPr>
          <w:sz w:val="28"/>
          <w:szCs w:val="28"/>
        </w:rPr>
        <w:t>м</w:t>
      </w:r>
      <w:r w:rsidR="006A3D3C" w:rsidRPr="000770DA">
        <w:rPr>
          <w:sz w:val="28"/>
          <w:szCs w:val="28"/>
        </w:rPr>
        <w:t xml:space="preserve"> района, </w:t>
      </w:r>
      <w:r w:rsidR="008A14CF" w:rsidRPr="000770DA">
        <w:rPr>
          <w:sz w:val="28"/>
          <w:szCs w:val="28"/>
        </w:rPr>
        <w:t xml:space="preserve">капитальным ремонтом жилых домов. </w:t>
      </w:r>
      <w:r w:rsidR="007F2920" w:rsidRPr="000770DA">
        <w:rPr>
          <w:sz w:val="28"/>
          <w:szCs w:val="28"/>
        </w:rPr>
        <w:t xml:space="preserve"> Регулярно поднимаются вопросы правовой защиты. </w:t>
      </w:r>
      <w:r w:rsidR="00BC667F">
        <w:rPr>
          <w:sz w:val="28"/>
          <w:szCs w:val="28"/>
        </w:rPr>
        <w:t>Всего в мой адрес поступило 23 обращения</w:t>
      </w:r>
      <w:r w:rsidR="003F704C" w:rsidRPr="000770DA">
        <w:rPr>
          <w:sz w:val="28"/>
          <w:szCs w:val="28"/>
        </w:rPr>
        <w:t>. Все обращения рассмотрены и проработаны, заявителям даны устные и письменные ответы.</w:t>
      </w:r>
      <w:r w:rsidR="00DC3632" w:rsidRPr="000770DA">
        <w:rPr>
          <w:sz w:val="28"/>
          <w:szCs w:val="28"/>
        </w:rPr>
        <w:t xml:space="preserve"> </w:t>
      </w:r>
    </w:p>
    <w:p w:rsidR="00A165D7" w:rsidRDefault="008A14CF" w:rsidP="007F2920">
      <w:pPr>
        <w:pStyle w:val="a5"/>
        <w:spacing w:before="0" w:beforeAutospacing="0" w:after="0" w:afterAutospacing="0" w:line="276" w:lineRule="auto"/>
        <w:jc w:val="both"/>
        <w:textAlignment w:val="baseline"/>
        <w:rPr>
          <w:sz w:val="28"/>
          <w:szCs w:val="28"/>
        </w:rPr>
      </w:pPr>
      <w:r w:rsidRPr="008A14CF">
        <w:rPr>
          <w:sz w:val="28"/>
          <w:szCs w:val="28"/>
        </w:rPr>
        <w:tab/>
        <w:t xml:space="preserve">Считаю важным, что депутаты участвуют в приемке работ по благоустройству района, в работе комиссий, осуществляющих открытие работ и приемку оказанных услуг и (или) выполненных работ по капитальному </w:t>
      </w:r>
      <w:r w:rsidRPr="00A165D7">
        <w:rPr>
          <w:sz w:val="28"/>
          <w:szCs w:val="28"/>
        </w:rPr>
        <w:t>ремонту общего имущества в многоквартирных домах</w:t>
      </w:r>
      <w:r w:rsidR="007F2920" w:rsidRPr="00A165D7">
        <w:rPr>
          <w:sz w:val="28"/>
          <w:szCs w:val="28"/>
        </w:rPr>
        <w:t>.</w:t>
      </w:r>
      <w:r w:rsidR="00BF7A5B" w:rsidRPr="00A165D7">
        <w:rPr>
          <w:sz w:val="28"/>
          <w:szCs w:val="28"/>
        </w:rPr>
        <w:tab/>
      </w:r>
    </w:p>
    <w:p w:rsidR="00A165D7" w:rsidRDefault="00A165D7" w:rsidP="007F2920">
      <w:pPr>
        <w:pStyle w:val="a5"/>
        <w:spacing w:before="0" w:beforeAutospacing="0" w:after="0" w:afterAutospacing="0" w:line="276" w:lineRule="auto"/>
        <w:jc w:val="both"/>
        <w:textAlignment w:val="baseline"/>
      </w:pPr>
      <w:r>
        <w:rPr>
          <w:sz w:val="28"/>
          <w:szCs w:val="28"/>
        </w:rPr>
        <w:tab/>
      </w:r>
      <w:r w:rsidR="001D5340" w:rsidRPr="00A165D7">
        <w:rPr>
          <w:sz w:val="28"/>
          <w:szCs w:val="28"/>
        </w:rPr>
        <w:t xml:space="preserve"> </w:t>
      </w:r>
      <w:r w:rsidRPr="00A165D7">
        <w:rPr>
          <w:sz w:val="28"/>
          <w:szCs w:val="28"/>
        </w:rPr>
        <w:t>В 2021 году с моим непосредственным участием были реализованы проекты по благоустройству дворовых территорий района, расположенных по адресу: ул. Шипиловская дом 4, Ореховый бульвар дом 5 корп.2</w:t>
      </w:r>
      <w:r>
        <w:t xml:space="preserve">. </w:t>
      </w:r>
    </w:p>
    <w:p w:rsidR="008A14CF" w:rsidRPr="008A14CF" w:rsidRDefault="00A165D7" w:rsidP="007F2920">
      <w:pPr>
        <w:pStyle w:val="a5"/>
        <w:spacing w:before="0" w:beforeAutospacing="0" w:after="0" w:afterAutospacing="0" w:line="276" w:lineRule="auto"/>
        <w:jc w:val="both"/>
        <w:textAlignment w:val="baseline"/>
        <w:rPr>
          <w:sz w:val="28"/>
          <w:szCs w:val="28"/>
        </w:rPr>
      </w:pPr>
      <w:r>
        <w:tab/>
      </w:r>
      <w:r w:rsidR="001D5340">
        <w:rPr>
          <w:sz w:val="28"/>
          <w:szCs w:val="28"/>
        </w:rPr>
        <w:t xml:space="preserve">Наш район заметно меняется, становится комфортней. </w:t>
      </w:r>
      <w:r w:rsidR="007F2920">
        <w:rPr>
          <w:sz w:val="28"/>
          <w:szCs w:val="28"/>
        </w:rPr>
        <w:t xml:space="preserve">Появились современные детские и спортивные </w:t>
      </w:r>
      <w:r w:rsidR="00174BD2">
        <w:rPr>
          <w:sz w:val="28"/>
          <w:szCs w:val="28"/>
        </w:rPr>
        <w:t>площадки, зоны отдыха,</w:t>
      </w:r>
      <w:r w:rsidR="001D5340">
        <w:rPr>
          <w:sz w:val="28"/>
          <w:szCs w:val="28"/>
        </w:rPr>
        <w:t xml:space="preserve"> в зимний период работают ледовые катки, ремонтируются </w:t>
      </w:r>
      <w:r>
        <w:rPr>
          <w:sz w:val="28"/>
          <w:szCs w:val="28"/>
        </w:rPr>
        <w:t>подъезды, проводятся капитальные</w:t>
      </w:r>
      <w:r w:rsidR="001D5340">
        <w:rPr>
          <w:sz w:val="28"/>
          <w:szCs w:val="28"/>
        </w:rPr>
        <w:t xml:space="preserve"> ремонты жилых домов.</w:t>
      </w:r>
    </w:p>
    <w:p w:rsidR="00207AB6" w:rsidRPr="008A14CF" w:rsidRDefault="00207AB6" w:rsidP="00C915DE">
      <w:pPr>
        <w:spacing w:after="0"/>
        <w:jc w:val="both"/>
        <w:rPr>
          <w:rFonts w:ascii="Times New Roman" w:hAnsi="Times New Roman" w:cs="Times New Roman"/>
          <w:sz w:val="28"/>
          <w:szCs w:val="28"/>
        </w:rPr>
      </w:pPr>
      <w:r w:rsidRPr="008A14CF">
        <w:rPr>
          <w:rFonts w:ascii="Times New Roman" w:hAnsi="Times New Roman" w:cs="Times New Roman"/>
          <w:sz w:val="28"/>
          <w:szCs w:val="28"/>
        </w:rPr>
        <w:tab/>
        <w:t>Задачи, которые стоят перед районом Сысоева Л.А. решает в тесном взаимодействии не только с жителями района, но и местными органами власти и государственными учреждениями района совместно с Управой района, ГКУ ИС района «Орехово-Борисово Северное» и ГБУ города Москвы «Жилищник района Орехово-Борисово Северное».</w:t>
      </w:r>
    </w:p>
    <w:p w:rsidR="0037238B" w:rsidRDefault="00207AB6" w:rsidP="00C915DE">
      <w:pPr>
        <w:spacing w:after="0"/>
        <w:jc w:val="both"/>
        <w:rPr>
          <w:rStyle w:val="a4"/>
          <w:rFonts w:ascii="Times New Roman" w:hAnsi="Times New Roman" w:cs="Times New Roman"/>
          <w:b w:val="0"/>
          <w:color w:val="333333"/>
          <w:sz w:val="28"/>
          <w:szCs w:val="28"/>
          <w:shd w:val="clear" w:color="auto" w:fill="FFFFFF"/>
        </w:rPr>
      </w:pPr>
      <w:r w:rsidRPr="008A14CF">
        <w:rPr>
          <w:rStyle w:val="a4"/>
          <w:rFonts w:ascii="Times New Roman" w:hAnsi="Times New Roman" w:cs="Times New Roman"/>
          <w:b w:val="0"/>
          <w:color w:val="333333"/>
          <w:sz w:val="28"/>
          <w:szCs w:val="28"/>
          <w:shd w:val="clear" w:color="auto" w:fill="FFFFFF"/>
        </w:rPr>
        <w:lastRenderedPageBreak/>
        <w:tab/>
      </w:r>
    </w:p>
    <w:p w:rsidR="005222DB" w:rsidRDefault="00207AB6" w:rsidP="0037238B">
      <w:pPr>
        <w:spacing w:after="0"/>
        <w:ind w:firstLine="680"/>
        <w:jc w:val="both"/>
        <w:rPr>
          <w:rStyle w:val="a4"/>
          <w:rFonts w:ascii="Times New Roman" w:hAnsi="Times New Roman" w:cs="Times New Roman"/>
          <w:b w:val="0"/>
          <w:sz w:val="28"/>
          <w:szCs w:val="28"/>
          <w:shd w:val="clear" w:color="auto" w:fill="FFFFFF"/>
        </w:rPr>
      </w:pPr>
      <w:bookmarkStart w:id="0" w:name="_GoBack"/>
      <w:bookmarkEnd w:id="0"/>
      <w:r w:rsidRPr="008D5D78">
        <w:rPr>
          <w:rStyle w:val="a4"/>
          <w:rFonts w:ascii="Times New Roman" w:hAnsi="Times New Roman" w:cs="Times New Roman"/>
          <w:b w:val="0"/>
          <w:sz w:val="28"/>
          <w:szCs w:val="28"/>
          <w:shd w:val="clear" w:color="auto" w:fill="FFFFFF"/>
        </w:rPr>
        <w:t>В своей деятельности в качестве депутата руководст</w:t>
      </w:r>
      <w:r w:rsidR="008D5D78">
        <w:rPr>
          <w:rStyle w:val="a4"/>
          <w:rFonts w:ascii="Times New Roman" w:hAnsi="Times New Roman" w:cs="Times New Roman"/>
          <w:b w:val="0"/>
          <w:sz w:val="28"/>
          <w:szCs w:val="28"/>
          <w:shd w:val="clear" w:color="auto" w:fill="FFFFFF"/>
        </w:rPr>
        <w:t>вуюсь только интересами жителей района</w:t>
      </w:r>
      <w:r w:rsidR="008D5D78" w:rsidRPr="008D5D78">
        <w:rPr>
          <w:rStyle w:val="a4"/>
          <w:rFonts w:ascii="Times New Roman" w:hAnsi="Times New Roman" w:cs="Times New Roman"/>
          <w:b w:val="0"/>
          <w:sz w:val="28"/>
          <w:szCs w:val="28"/>
          <w:shd w:val="clear" w:color="auto" w:fill="FFFFFF"/>
        </w:rPr>
        <w:t>.</w:t>
      </w:r>
    </w:p>
    <w:p w:rsidR="00BC667F" w:rsidRDefault="00BC667F" w:rsidP="00BC667F">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Подводя итоги отчетного периода, хочу выразить благодарность жителям за поддержку, коллегам-депутатам  за дружную, слаженную  работу на благо жителей района и пожелать,  чтобы 2022 год принес всем нам  много добрых, счастливых, радостных событий, но главное – чтобы все были здоровы! </w:t>
      </w:r>
    </w:p>
    <w:p w:rsidR="00BC667F" w:rsidRPr="008D5D78" w:rsidRDefault="00BC667F" w:rsidP="00C915DE">
      <w:pPr>
        <w:spacing w:after="0"/>
        <w:jc w:val="both"/>
        <w:rPr>
          <w:rFonts w:ascii="Times New Roman" w:hAnsi="Times New Roman" w:cs="Times New Roman"/>
          <w:b/>
          <w:sz w:val="28"/>
          <w:szCs w:val="28"/>
        </w:rPr>
      </w:pPr>
    </w:p>
    <w:p w:rsidR="00D146AE" w:rsidRDefault="00947C1B" w:rsidP="00326D80">
      <w:pPr>
        <w:jc w:val="both"/>
        <w:rPr>
          <w:rFonts w:ascii="Times New Roman" w:hAnsi="Times New Roman" w:cs="Times New Roman"/>
          <w:sz w:val="28"/>
          <w:szCs w:val="28"/>
          <w:shd w:val="clear" w:color="auto" w:fill="FBFBFB"/>
        </w:rPr>
      </w:pPr>
      <w:r w:rsidRPr="008A14CF">
        <w:rPr>
          <w:rFonts w:ascii="Times New Roman" w:hAnsi="Times New Roman" w:cs="Times New Roman"/>
          <w:sz w:val="28"/>
          <w:szCs w:val="28"/>
        </w:rPr>
        <w:t xml:space="preserve">  </w:t>
      </w:r>
      <w:r w:rsidR="008A14CF" w:rsidRPr="008A14CF">
        <w:rPr>
          <w:rFonts w:ascii="Times New Roman" w:hAnsi="Times New Roman" w:cs="Times New Roman"/>
          <w:sz w:val="28"/>
          <w:szCs w:val="28"/>
        </w:rPr>
        <w:tab/>
      </w:r>
      <w:r w:rsidR="00D146AE" w:rsidRPr="008A14CF">
        <w:rPr>
          <w:rFonts w:ascii="Times New Roman" w:hAnsi="Times New Roman" w:cs="Times New Roman"/>
          <w:sz w:val="28"/>
          <w:szCs w:val="28"/>
          <w:shd w:val="clear" w:color="auto" w:fill="FBFBFB"/>
        </w:rPr>
        <w:t xml:space="preserve"> </w:t>
      </w:r>
    </w:p>
    <w:sectPr w:rsidR="00D146AE" w:rsidSect="0037238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FC2"/>
    <w:multiLevelType w:val="hybridMultilevel"/>
    <w:tmpl w:val="ABB23DD0"/>
    <w:lvl w:ilvl="0" w:tplc="A072D4D4">
      <w:start w:val="1"/>
      <w:numFmt w:val="bullet"/>
      <w:lvlText w:val=""/>
      <w:lvlJc w:val="left"/>
      <w:pPr>
        <w:tabs>
          <w:tab w:val="num" w:pos="720"/>
        </w:tabs>
        <w:ind w:left="720" w:hanging="360"/>
      </w:pPr>
      <w:rPr>
        <w:rFonts w:ascii="Wingdings" w:hAnsi="Wingdings" w:hint="default"/>
      </w:rPr>
    </w:lvl>
    <w:lvl w:ilvl="1" w:tplc="4F328588" w:tentative="1">
      <w:start w:val="1"/>
      <w:numFmt w:val="bullet"/>
      <w:lvlText w:val=""/>
      <w:lvlJc w:val="left"/>
      <w:pPr>
        <w:tabs>
          <w:tab w:val="num" w:pos="1440"/>
        </w:tabs>
        <w:ind w:left="1440" w:hanging="360"/>
      </w:pPr>
      <w:rPr>
        <w:rFonts w:ascii="Wingdings" w:hAnsi="Wingdings" w:hint="default"/>
      </w:rPr>
    </w:lvl>
    <w:lvl w:ilvl="2" w:tplc="3D46256C" w:tentative="1">
      <w:start w:val="1"/>
      <w:numFmt w:val="bullet"/>
      <w:lvlText w:val=""/>
      <w:lvlJc w:val="left"/>
      <w:pPr>
        <w:tabs>
          <w:tab w:val="num" w:pos="2160"/>
        </w:tabs>
        <w:ind w:left="2160" w:hanging="360"/>
      </w:pPr>
      <w:rPr>
        <w:rFonts w:ascii="Wingdings" w:hAnsi="Wingdings" w:hint="default"/>
      </w:rPr>
    </w:lvl>
    <w:lvl w:ilvl="3" w:tplc="ED44D12C" w:tentative="1">
      <w:start w:val="1"/>
      <w:numFmt w:val="bullet"/>
      <w:lvlText w:val=""/>
      <w:lvlJc w:val="left"/>
      <w:pPr>
        <w:tabs>
          <w:tab w:val="num" w:pos="2880"/>
        </w:tabs>
        <w:ind w:left="2880" w:hanging="360"/>
      </w:pPr>
      <w:rPr>
        <w:rFonts w:ascii="Wingdings" w:hAnsi="Wingdings" w:hint="default"/>
      </w:rPr>
    </w:lvl>
    <w:lvl w:ilvl="4" w:tplc="1054D2A4" w:tentative="1">
      <w:start w:val="1"/>
      <w:numFmt w:val="bullet"/>
      <w:lvlText w:val=""/>
      <w:lvlJc w:val="left"/>
      <w:pPr>
        <w:tabs>
          <w:tab w:val="num" w:pos="3600"/>
        </w:tabs>
        <w:ind w:left="3600" w:hanging="360"/>
      </w:pPr>
      <w:rPr>
        <w:rFonts w:ascii="Wingdings" w:hAnsi="Wingdings" w:hint="default"/>
      </w:rPr>
    </w:lvl>
    <w:lvl w:ilvl="5" w:tplc="9EBAF696" w:tentative="1">
      <w:start w:val="1"/>
      <w:numFmt w:val="bullet"/>
      <w:lvlText w:val=""/>
      <w:lvlJc w:val="left"/>
      <w:pPr>
        <w:tabs>
          <w:tab w:val="num" w:pos="4320"/>
        </w:tabs>
        <w:ind w:left="4320" w:hanging="360"/>
      </w:pPr>
      <w:rPr>
        <w:rFonts w:ascii="Wingdings" w:hAnsi="Wingdings" w:hint="default"/>
      </w:rPr>
    </w:lvl>
    <w:lvl w:ilvl="6" w:tplc="61B00F34" w:tentative="1">
      <w:start w:val="1"/>
      <w:numFmt w:val="bullet"/>
      <w:lvlText w:val=""/>
      <w:lvlJc w:val="left"/>
      <w:pPr>
        <w:tabs>
          <w:tab w:val="num" w:pos="5040"/>
        </w:tabs>
        <w:ind w:left="5040" w:hanging="360"/>
      </w:pPr>
      <w:rPr>
        <w:rFonts w:ascii="Wingdings" w:hAnsi="Wingdings" w:hint="default"/>
      </w:rPr>
    </w:lvl>
    <w:lvl w:ilvl="7" w:tplc="B32AD90A" w:tentative="1">
      <w:start w:val="1"/>
      <w:numFmt w:val="bullet"/>
      <w:lvlText w:val=""/>
      <w:lvlJc w:val="left"/>
      <w:pPr>
        <w:tabs>
          <w:tab w:val="num" w:pos="5760"/>
        </w:tabs>
        <w:ind w:left="5760" w:hanging="360"/>
      </w:pPr>
      <w:rPr>
        <w:rFonts w:ascii="Wingdings" w:hAnsi="Wingdings" w:hint="default"/>
      </w:rPr>
    </w:lvl>
    <w:lvl w:ilvl="8" w:tplc="12E2D3A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4C"/>
    <w:rsid w:val="00005EB3"/>
    <w:rsid w:val="00013E84"/>
    <w:rsid w:val="00015A4C"/>
    <w:rsid w:val="000770DA"/>
    <w:rsid w:val="00082391"/>
    <w:rsid w:val="000F0C82"/>
    <w:rsid w:val="00126EBA"/>
    <w:rsid w:val="00174BD2"/>
    <w:rsid w:val="001A5BC4"/>
    <w:rsid w:val="001D5340"/>
    <w:rsid w:val="001D7A85"/>
    <w:rsid w:val="00207AB6"/>
    <w:rsid w:val="00224F43"/>
    <w:rsid w:val="00326D80"/>
    <w:rsid w:val="00345698"/>
    <w:rsid w:val="00355DE8"/>
    <w:rsid w:val="0037238B"/>
    <w:rsid w:val="003E34D9"/>
    <w:rsid w:val="003F704C"/>
    <w:rsid w:val="004E5426"/>
    <w:rsid w:val="005222DB"/>
    <w:rsid w:val="005E0032"/>
    <w:rsid w:val="00650EDA"/>
    <w:rsid w:val="006A3D3C"/>
    <w:rsid w:val="007952A9"/>
    <w:rsid w:val="00796628"/>
    <w:rsid w:val="007E5E56"/>
    <w:rsid w:val="007F2920"/>
    <w:rsid w:val="00802A78"/>
    <w:rsid w:val="008A14CF"/>
    <w:rsid w:val="008B031D"/>
    <w:rsid w:val="008D5D78"/>
    <w:rsid w:val="008F1847"/>
    <w:rsid w:val="00947C1B"/>
    <w:rsid w:val="009A540D"/>
    <w:rsid w:val="009F6412"/>
    <w:rsid w:val="00A165D7"/>
    <w:rsid w:val="00A8732C"/>
    <w:rsid w:val="00AD3939"/>
    <w:rsid w:val="00B77F69"/>
    <w:rsid w:val="00BC667F"/>
    <w:rsid w:val="00BF7A5B"/>
    <w:rsid w:val="00C915DE"/>
    <w:rsid w:val="00CC7637"/>
    <w:rsid w:val="00CE38D7"/>
    <w:rsid w:val="00D146AE"/>
    <w:rsid w:val="00DC3632"/>
    <w:rsid w:val="00DF21B8"/>
    <w:rsid w:val="00E732F8"/>
    <w:rsid w:val="00FD3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E56"/>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uiPriority w:val="22"/>
    <w:qFormat/>
    <w:rsid w:val="00207AB6"/>
    <w:rPr>
      <w:b/>
      <w:bCs/>
    </w:rPr>
  </w:style>
  <w:style w:type="paragraph" w:styleId="a5">
    <w:name w:val="Normal (Web)"/>
    <w:basedOn w:val="a"/>
    <w:uiPriority w:val="99"/>
    <w:unhideWhenUsed/>
    <w:rsid w:val="00355D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E56"/>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uiPriority w:val="22"/>
    <w:qFormat/>
    <w:rsid w:val="00207AB6"/>
    <w:rPr>
      <w:b/>
      <w:bCs/>
    </w:rPr>
  </w:style>
  <w:style w:type="paragraph" w:styleId="a5">
    <w:name w:val="Normal (Web)"/>
    <w:basedOn w:val="a"/>
    <w:uiPriority w:val="99"/>
    <w:unhideWhenUsed/>
    <w:rsid w:val="00355D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3561">
      <w:bodyDiv w:val="1"/>
      <w:marLeft w:val="0"/>
      <w:marRight w:val="0"/>
      <w:marTop w:val="0"/>
      <w:marBottom w:val="0"/>
      <w:divBdr>
        <w:top w:val="none" w:sz="0" w:space="0" w:color="auto"/>
        <w:left w:val="none" w:sz="0" w:space="0" w:color="auto"/>
        <w:bottom w:val="none" w:sz="0" w:space="0" w:color="auto"/>
        <w:right w:val="none" w:sz="0" w:space="0" w:color="auto"/>
      </w:divBdr>
    </w:div>
    <w:div w:id="729499688">
      <w:bodyDiv w:val="1"/>
      <w:marLeft w:val="0"/>
      <w:marRight w:val="0"/>
      <w:marTop w:val="0"/>
      <w:marBottom w:val="0"/>
      <w:divBdr>
        <w:top w:val="none" w:sz="0" w:space="0" w:color="auto"/>
        <w:left w:val="none" w:sz="0" w:space="0" w:color="auto"/>
        <w:bottom w:val="none" w:sz="0" w:space="0" w:color="auto"/>
        <w:right w:val="none" w:sz="0" w:space="0" w:color="auto"/>
      </w:divBdr>
    </w:div>
    <w:div w:id="1108424255">
      <w:bodyDiv w:val="1"/>
      <w:marLeft w:val="0"/>
      <w:marRight w:val="0"/>
      <w:marTop w:val="0"/>
      <w:marBottom w:val="0"/>
      <w:divBdr>
        <w:top w:val="none" w:sz="0" w:space="0" w:color="auto"/>
        <w:left w:val="none" w:sz="0" w:space="0" w:color="auto"/>
        <w:bottom w:val="none" w:sz="0" w:space="0" w:color="auto"/>
        <w:right w:val="none" w:sz="0" w:space="0" w:color="auto"/>
      </w:divBdr>
    </w:div>
    <w:div w:id="1418943836">
      <w:bodyDiv w:val="1"/>
      <w:marLeft w:val="0"/>
      <w:marRight w:val="0"/>
      <w:marTop w:val="0"/>
      <w:marBottom w:val="0"/>
      <w:divBdr>
        <w:top w:val="none" w:sz="0" w:space="0" w:color="auto"/>
        <w:left w:val="none" w:sz="0" w:space="0" w:color="auto"/>
        <w:bottom w:val="none" w:sz="0" w:space="0" w:color="auto"/>
        <w:right w:val="none" w:sz="0" w:space="0" w:color="auto"/>
      </w:divBdr>
    </w:div>
    <w:div w:id="1482387161">
      <w:bodyDiv w:val="1"/>
      <w:marLeft w:val="0"/>
      <w:marRight w:val="0"/>
      <w:marTop w:val="0"/>
      <w:marBottom w:val="0"/>
      <w:divBdr>
        <w:top w:val="none" w:sz="0" w:space="0" w:color="auto"/>
        <w:left w:val="none" w:sz="0" w:space="0" w:color="auto"/>
        <w:bottom w:val="none" w:sz="0" w:space="0" w:color="auto"/>
        <w:right w:val="none" w:sz="0" w:space="0" w:color="auto"/>
      </w:divBdr>
      <w:divsChild>
        <w:div w:id="1853109441">
          <w:marLeft w:val="547"/>
          <w:marRight w:val="0"/>
          <w:marTop w:val="0"/>
          <w:marBottom w:val="0"/>
          <w:divBdr>
            <w:top w:val="none" w:sz="0" w:space="0" w:color="auto"/>
            <w:left w:val="none" w:sz="0" w:space="0" w:color="auto"/>
            <w:bottom w:val="none" w:sz="0" w:space="0" w:color="auto"/>
            <w:right w:val="none" w:sz="0" w:space="0" w:color="auto"/>
          </w:divBdr>
        </w:div>
      </w:divsChild>
    </w:div>
    <w:div w:id="15210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3</cp:revision>
  <dcterms:created xsi:type="dcterms:W3CDTF">2021-12-22T14:31:00Z</dcterms:created>
  <dcterms:modified xsi:type="dcterms:W3CDTF">2021-12-23T07:14:00Z</dcterms:modified>
</cp:coreProperties>
</file>