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Default="0095529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Отчет</w:t>
      </w:r>
      <w:r w:rsidR="002614BC" w:rsidRPr="00261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4BC" w:rsidRDefault="003E0BDF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614BC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 </w:t>
      </w:r>
    </w:p>
    <w:p w:rsidR="002614BC" w:rsidRP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Дол</w:t>
      </w:r>
      <w:r w:rsidR="005B6998">
        <w:rPr>
          <w:rFonts w:ascii="Times New Roman" w:hAnsi="Times New Roman" w:cs="Times New Roman"/>
          <w:b/>
          <w:sz w:val="28"/>
          <w:szCs w:val="28"/>
        </w:rPr>
        <w:t>г</w:t>
      </w:r>
      <w:r w:rsidR="00530CEE">
        <w:rPr>
          <w:rFonts w:ascii="Times New Roman" w:hAnsi="Times New Roman" w:cs="Times New Roman"/>
          <w:b/>
          <w:sz w:val="28"/>
          <w:szCs w:val="28"/>
        </w:rPr>
        <w:t>ашовой Галины Георгиевны за 2021</w:t>
      </w:r>
      <w:r w:rsidRPr="002614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D43" w:rsidRPr="000E0403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B7D43"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547373" w:rsidRDefault="00FB7D43" w:rsidP="00FB7D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Долгашова Галина Георгиевна</w:t>
      </w:r>
      <w:r w:rsidRPr="000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073B0C">
        <w:rPr>
          <w:rFonts w:ascii="Times New Roman" w:hAnsi="Times New Roman" w:cs="Times New Roman"/>
          <w:sz w:val="28"/>
          <w:szCs w:val="28"/>
        </w:rPr>
        <w:t xml:space="preserve"> 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  <w:r w:rsidR="0054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Совета депутатов </w:t>
      </w:r>
      <w:r w:rsidR="003E0BDF" w:rsidRPr="001B4650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2614BC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и членом двух комиссий:</w:t>
      </w:r>
    </w:p>
    <w:p w:rsidR="00D87015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образования,</w:t>
      </w:r>
      <w:r w:rsidR="0053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СД МО Орехово</w:t>
      </w:r>
      <w:r w:rsidR="00955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Борисово Северное по соблюдению лицами, заме</w:t>
      </w:r>
      <w:r w:rsidR="00C36EAA">
        <w:rPr>
          <w:rFonts w:ascii="Times New Roman" w:hAnsi="Times New Roman" w:cs="Times New Roman"/>
          <w:sz w:val="28"/>
          <w:szCs w:val="28"/>
        </w:rPr>
        <w:t>щающими муниципальные должности, ограничений, запретов и исполнения ими обязанностей, установленных законодательством РФ о противодействии коррупции.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  <w:r w:rsidRPr="001B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AA" w:rsidRDefault="001B4650" w:rsidP="009A1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50">
        <w:rPr>
          <w:rFonts w:ascii="Times New Roman" w:hAnsi="Times New Roman" w:cs="Times New Roman"/>
          <w:sz w:val="28"/>
          <w:szCs w:val="28"/>
        </w:rPr>
        <w:t>З</w:t>
      </w:r>
      <w:r w:rsidR="002614BC" w:rsidRPr="001B4650">
        <w:rPr>
          <w:rFonts w:ascii="Times New Roman" w:hAnsi="Times New Roman" w:cs="Times New Roman"/>
          <w:sz w:val="28"/>
          <w:szCs w:val="28"/>
        </w:rPr>
        <w:t>аседания</w:t>
      </w:r>
      <w:r w:rsidR="002614BC"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4BC" w:rsidRPr="002614BC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9A14A0">
        <w:rPr>
          <w:rFonts w:ascii="Times New Roman" w:hAnsi="Times New Roman" w:cs="Times New Roman"/>
          <w:sz w:val="28"/>
          <w:szCs w:val="28"/>
        </w:rPr>
        <w:t xml:space="preserve">11 </w:t>
      </w:r>
      <w:r w:rsidR="00C36EAA">
        <w:rPr>
          <w:rFonts w:ascii="Times New Roman" w:hAnsi="Times New Roman" w:cs="Times New Roman"/>
          <w:sz w:val="28"/>
          <w:szCs w:val="28"/>
        </w:rPr>
        <w:t>заседаний Совета депутатов</w:t>
      </w:r>
      <w:r w:rsidR="00955293">
        <w:rPr>
          <w:rFonts w:ascii="Times New Roman" w:hAnsi="Times New Roman" w:cs="Times New Roman"/>
          <w:sz w:val="28"/>
          <w:szCs w:val="28"/>
        </w:rPr>
        <w:t>,</w:t>
      </w:r>
      <w:r w:rsidR="00C36EAA">
        <w:rPr>
          <w:rFonts w:ascii="Times New Roman" w:hAnsi="Times New Roman" w:cs="Times New Roman"/>
          <w:sz w:val="28"/>
          <w:szCs w:val="28"/>
        </w:rPr>
        <w:t xml:space="preserve"> в </w:t>
      </w:r>
      <w:r w:rsidR="00D42E15">
        <w:rPr>
          <w:rFonts w:ascii="Times New Roman" w:hAnsi="Times New Roman" w:cs="Times New Roman"/>
          <w:sz w:val="28"/>
          <w:szCs w:val="28"/>
        </w:rPr>
        <w:t>11</w:t>
      </w:r>
      <w:r w:rsidR="00C36EAA">
        <w:rPr>
          <w:rFonts w:ascii="Times New Roman" w:hAnsi="Times New Roman" w:cs="Times New Roman"/>
          <w:sz w:val="28"/>
          <w:szCs w:val="28"/>
        </w:rPr>
        <w:t xml:space="preserve"> приняла участие. Провела </w:t>
      </w:r>
      <w:r w:rsidR="00FB7D43" w:rsidRPr="00D42E1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36EAA">
        <w:rPr>
          <w:rFonts w:ascii="Times New Roman" w:hAnsi="Times New Roman" w:cs="Times New Roman"/>
          <w:sz w:val="28"/>
          <w:szCs w:val="28"/>
        </w:rPr>
        <w:t xml:space="preserve"> заседания в период отсутствия Председателя Совета депутатов. </w:t>
      </w:r>
    </w:p>
    <w:p w:rsidR="0064777D" w:rsidRDefault="00C36EA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7D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>
        <w:rPr>
          <w:rFonts w:ascii="Times New Roman" w:hAnsi="Times New Roman" w:cs="Times New Roman"/>
          <w:sz w:val="28"/>
          <w:szCs w:val="28"/>
        </w:rPr>
        <w:t>: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3E0BDF">
        <w:rPr>
          <w:rFonts w:ascii="Times New Roman" w:hAnsi="Times New Roman" w:cs="Times New Roman"/>
          <w:sz w:val="28"/>
          <w:szCs w:val="28"/>
        </w:rPr>
        <w:t>,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3E0BDF">
        <w:rPr>
          <w:rFonts w:ascii="Times New Roman" w:hAnsi="Times New Roman" w:cs="Times New Roman"/>
          <w:sz w:val="28"/>
          <w:szCs w:val="28"/>
        </w:rPr>
        <w:t>,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3E0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3E0BDF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3E0BDF" w:rsidRDefault="003E0BDF" w:rsidP="003E0BDF">
      <w:pPr>
        <w:pStyle w:val="a5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FB7D43">
        <w:rPr>
          <w:rFonts w:ascii="Times New Roman" w:hAnsi="Times New Roman" w:cs="Times New Roman"/>
          <w:sz w:val="28"/>
          <w:szCs w:val="28"/>
        </w:rPr>
        <w:t>г</w:t>
      </w:r>
      <w:r w:rsidR="002614BC" w:rsidRPr="003E0BDF">
        <w:rPr>
          <w:rFonts w:ascii="Times New Roman" w:hAnsi="Times New Roman" w:cs="Times New Roman"/>
          <w:sz w:val="28"/>
          <w:szCs w:val="28"/>
        </w:rPr>
        <w:t>лавы Управы района, отчеты руководителей орга</w:t>
      </w:r>
      <w:r w:rsidR="00EB07F9" w:rsidRPr="003E0BDF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4F7BF9" w:rsidRPr="003E0BDF">
        <w:rPr>
          <w:rFonts w:ascii="Times New Roman" w:hAnsi="Times New Roman" w:cs="Times New Roman"/>
          <w:sz w:val="28"/>
          <w:szCs w:val="28"/>
        </w:rPr>
        <w:t>,</w:t>
      </w:r>
    </w:p>
    <w:p w:rsidR="00C36EAA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3E0BDF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073B0C" w:rsidRDefault="00073B0C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Советом депутатов муниципального округа Орехово-Борисово Северное было принято </w:t>
      </w:r>
      <w:r w:rsidR="009A14A0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A14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B699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9A14A0">
        <w:rPr>
          <w:rFonts w:ascii="Times New Roman" w:hAnsi="Times New Roman" w:cs="Times New Roman"/>
          <w:sz w:val="28"/>
          <w:szCs w:val="28"/>
        </w:rPr>
        <w:t>Указом Мэра Москвы от 5 марта 2020 г. № 12-УМ «О введении режима повышенной готовности</w:t>
      </w:r>
      <w:r w:rsidRPr="005B6998">
        <w:rPr>
          <w:rFonts w:ascii="Times New Roman" w:hAnsi="Times New Roman" w:cs="Times New Roman"/>
          <w:sz w:val="28"/>
          <w:szCs w:val="28"/>
        </w:rPr>
        <w:t xml:space="preserve">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муниципального округа Орехово-Борисово Северное был ограничен. 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5B6998" w:rsidRPr="005B6998" w:rsidRDefault="008D6B30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B6998" w:rsidRPr="005B6998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9A14A0">
        <w:rPr>
          <w:rFonts w:ascii="Times New Roman" w:hAnsi="Times New Roman" w:cs="Times New Roman"/>
          <w:sz w:val="28"/>
          <w:szCs w:val="28"/>
        </w:rPr>
        <w:t>4</w:t>
      </w:r>
      <w:r w:rsidR="005B6998" w:rsidRPr="005B6998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3F7226" w:rsidRDefault="005B6998" w:rsidP="00224440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приемке работ по благоустройству работ. Наш район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домов, лифтов и другие работы, которые пр</w:t>
      </w:r>
      <w:r>
        <w:rPr>
          <w:rFonts w:ascii="Times New Roman" w:hAnsi="Times New Roman" w:cs="Times New Roman"/>
          <w:sz w:val="28"/>
          <w:szCs w:val="28"/>
        </w:rPr>
        <w:t>оводятся в муниципальном округе.</w:t>
      </w:r>
    </w:p>
    <w:p w:rsidR="00AD0BC3" w:rsidRDefault="00AD0BC3" w:rsidP="00D42E15">
      <w:pPr>
        <w:tabs>
          <w:tab w:val="left" w:pos="709"/>
        </w:tabs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обратилось </w:t>
      </w:r>
      <w:r w:rsidR="009A14A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жителей района по различным вопросам: </w:t>
      </w:r>
      <w:r w:rsidR="008D6B30">
        <w:rPr>
          <w:rFonts w:ascii="Times New Roman" w:hAnsi="Times New Roman" w:cs="Times New Roman"/>
          <w:sz w:val="28"/>
          <w:szCs w:val="28"/>
        </w:rPr>
        <w:t xml:space="preserve">работа общественного транспорта в свете изменений их маршрутов,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E314DA">
        <w:rPr>
          <w:rFonts w:ascii="Times New Roman" w:hAnsi="Times New Roman" w:cs="Times New Roman"/>
          <w:sz w:val="28"/>
          <w:szCs w:val="28"/>
        </w:rPr>
        <w:t xml:space="preserve">дворовых территорий, </w:t>
      </w:r>
      <w:r w:rsidR="008D6B30">
        <w:rPr>
          <w:rFonts w:ascii="Times New Roman" w:hAnsi="Times New Roman" w:cs="Times New Roman"/>
          <w:sz w:val="28"/>
          <w:szCs w:val="28"/>
        </w:rPr>
        <w:t>доступная среда, учитывая потребности любого человека независимо от пола, возраста и физических возможностей,</w:t>
      </w:r>
      <w:r w:rsidR="00685BC3">
        <w:rPr>
          <w:rFonts w:ascii="Times New Roman" w:hAnsi="Times New Roman" w:cs="Times New Roman"/>
          <w:sz w:val="28"/>
          <w:szCs w:val="28"/>
        </w:rPr>
        <w:t xml:space="preserve"> </w:t>
      </w:r>
      <w:r w:rsidR="008D6B30">
        <w:rPr>
          <w:rFonts w:ascii="Times New Roman" w:hAnsi="Times New Roman" w:cs="Times New Roman"/>
          <w:sz w:val="28"/>
          <w:szCs w:val="28"/>
        </w:rPr>
        <w:t xml:space="preserve"> </w:t>
      </w:r>
      <w:r w:rsidR="0080227C">
        <w:rPr>
          <w:rFonts w:ascii="Times New Roman" w:hAnsi="Times New Roman" w:cs="Times New Roman"/>
          <w:sz w:val="28"/>
          <w:szCs w:val="28"/>
        </w:rPr>
        <w:t xml:space="preserve">охрана здоровья человека, </w:t>
      </w:r>
      <w:r w:rsidR="00685BC3">
        <w:rPr>
          <w:rFonts w:ascii="Times New Roman" w:hAnsi="Times New Roman" w:cs="Times New Roman"/>
          <w:sz w:val="28"/>
          <w:szCs w:val="28"/>
        </w:rPr>
        <w:t xml:space="preserve"> </w:t>
      </w:r>
      <w:r w:rsidR="008D6B30">
        <w:rPr>
          <w:rFonts w:ascii="Times New Roman" w:hAnsi="Times New Roman" w:cs="Times New Roman"/>
          <w:sz w:val="28"/>
          <w:szCs w:val="28"/>
        </w:rPr>
        <w:t>организация парковочных мест, организация льготных прог</w:t>
      </w:r>
      <w:r w:rsidR="00E314DA">
        <w:rPr>
          <w:rFonts w:ascii="Times New Roman" w:hAnsi="Times New Roman" w:cs="Times New Roman"/>
          <w:sz w:val="28"/>
          <w:szCs w:val="28"/>
        </w:rPr>
        <w:t>рамм в музеях и театрах города</w:t>
      </w:r>
      <w:r w:rsidR="005C6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поставленные вопросы даны раз</w:t>
      </w:r>
      <w:r w:rsidR="008D6B30">
        <w:rPr>
          <w:rFonts w:ascii="Times New Roman" w:hAnsi="Times New Roman" w:cs="Times New Roman"/>
          <w:sz w:val="28"/>
          <w:szCs w:val="28"/>
        </w:rPr>
        <w:t>ъяснения и исчерпывающие ответы.</w:t>
      </w:r>
    </w:p>
    <w:p w:rsidR="00AD0BC3" w:rsidRDefault="00461B4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постоянно</w:t>
      </w:r>
      <w:r w:rsidR="0065767F">
        <w:rPr>
          <w:rFonts w:ascii="Times New Roman" w:hAnsi="Times New Roman" w:cs="Times New Roman"/>
          <w:sz w:val="28"/>
          <w:szCs w:val="28"/>
        </w:rPr>
        <w:t xml:space="preserve"> </w:t>
      </w:r>
      <w:r w:rsidR="0065767F" w:rsidRPr="001B4650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="001B4650" w:rsidRPr="001B4650">
        <w:rPr>
          <w:rFonts w:ascii="Times New Roman" w:hAnsi="Times New Roman" w:cs="Times New Roman"/>
          <w:sz w:val="28"/>
          <w:szCs w:val="28"/>
        </w:rPr>
        <w:t xml:space="preserve">разрешении вопросов по </w:t>
      </w:r>
      <w:r w:rsidR="0065767F" w:rsidRPr="001B4650">
        <w:rPr>
          <w:rFonts w:ascii="Times New Roman" w:hAnsi="Times New Roman" w:cs="Times New Roman"/>
          <w:sz w:val="28"/>
          <w:szCs w:val="28"/>
        </w:rPr>
        <w:t>обращени</w:t>
      </w:r>
      <w:r w:rsidR="001B4650" w:rsidRPr="001B4650">
        <w:rPr>
          <w:rFonts w:ascii="Times New Roman" w:hAnsi="Times New Roman" w:cs="Times New Roman"/>
          <w:sz w:val="28"/>
          <w:szCs w:val="28"/>
        </w:rPr>
        <w:t>ю</w:t>
      </w:r>
      <w:r w:rsidR="0065767F" w:rsidRPr="001B4650">
        <w:rPr>
          <w:rFonts w:ascii="Times New Roman" w:hAnsi="Times New Roman" w:cs="Times New Roman"/>
          <w:sz w:val="28"/>
          <w:szCs w:val="28"/>
        </w:rPr>
        <w:t xml:space="preserve"> жителей, поступивших в Совет </w:t>
      </w:r>
      <w:r w:rsidR="0065767F">
        <w:rPr>
          <w:rFonts w:ascii="Times New Roman" w:hAnsi="Times New Roman" w:cs="Times New Roman"/>
          <w:sz w:val="28"/>
          <w:szCs w:val="28"/>
        </w:rPr>
        <w:t>депутатов.</w:t>
      </w:r>
    </w:p>
    <w:p w:rsidR="0049492F" w:rsidRDefault="0049492F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A14A0">
        <w:rPr>
          <w:rFonts w:ascii="Times New Roman" w:hAnsi="Times New Roman" w:cs="Times New Roman"/>
          <w:sz w:val="28"/>
          <w:szCs w:val="28"/>
        </w:rPr>
        <w:t xml:space="preserve">Совместно с управой района </w:t>
      </w:r>
      <w:r w:rsidRPr="00685BC3">
        <w:rPr>
          <w:rFonts w:ascii="Times New Roman" w:hAnsi="Times New Roman" w:cs="Times New Roman"/>
          <w:sz w:val="28"/>
          <w:szCs w:val="28"/>
        </w:rPr>
        <w:t>были проведены поздравления с Днем Победы жителей района</w:t>
      </w:r>
      <w:r w:rsidR="00685BC3" w:rsidRPr="00685BC3">
        <w:rPr>
          <w:rFonts w:ascii="Times New Roman" w:hAnsi="Times New Roman" w:cs="Times New Roman"/>
          <w:sz w:val="28"/>
          <w:szCs w:val="28"/>
        </w:rPr>
        <w:t xml:space="preserve"> </w:t>
      </w:r>
      <w:r w:rsidRPr="00685BC3">
        <w:rPr>
          <w:rFonts w:ascii="Times New Roman" w:hAnsi="Times New Roman" w:cs="Times New Roman"/>
          <w:sz w:val="28"/>
          <w:szCs w:val="28"/>
        </w:rPr>
        <w:t>- ветеранов Великой Отечественной войны</w:t>
      </w:r>
      <w:r w:rsidR="00685BC3" w:rsidRPr="00685BC3">
        <w:rPr>
          <w:rFonts w:ascii="Times New Roman" w:hAnsi="Times New Roman" w:cs="Times New Roman"/>
          <w:sz w:val="28"/>
          <w:szCs w:val="28"/>
        </w:rPr>
        <w:t xml:space="preserve"> по месту жительства,</w:t>
      </w:r>
      <w:r w:rsidR="00685BC3">
        <w:rPr>
          <w:rFonts w:ascii="Times New Roman" w:hAnsi="Times New Roman" w:cs="Times New Roman"/>
          <w:sz w:val="28"/>
          <w:szCs w:val="28"/>
        </w:rPr>
        <w:t xml:space="preserve"> организованы встречи с представителями районного совета ветеранов войны и труда, вооруженных сил и правоохранительных органов, отделения Московской городской общественной организации участников обороны и жителей блокадного Ленинграда, общественной организации бывших несовершеннолетних узников фашизма и узников – инвалидов города Москвы.</w:t>
      </w:r>
      <w:proofErr w:type="gramEnd"/>
    </w:p>
    <w:p w:rsidR="002708CC" w:rsidRDefault="0075345B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08CC">
        <w:rPr>
          <w:rFonts w:ascii="Times New Roman" w:hAnsi="Times New Roman" w:cs="Times New Roman"/>
          <w:sz w:val="28"/>
          <w:szCs w:val="28"/>
        </w:rPr>
        <w:t>С</w:t>
      </w:r>
      <w:r w:rsidR="002708CC" w:rsidRPr="002708CC">
        <w:rPr>
          <w:rFonts w:ascii="Times New Roman" w:hAnsi="Times New Roman" w:cs="Times New Roman"/>
          <w:sz w:val="28"/>
          <w:szCs w:val="28"/>
        </w:rPr>
        <w:t>овмещая деятельность депутата с должностью директора ГБУК г. Москвы "Т</w:t>
      </w:r>
      <w:r w:rsidR="00EB07F9">
        <w:rPr>
          <w:rFonts w:ascii="Times New Roman" w:hAnsi="Times New Roman" w:cs="Times New Roman"/>
          <w:sz w:val="28"/>
          <w:szCs w:val="28"/>
        </w:rPr>
        <w:t>ерриториальная клубная система</w:t>
      </w:r>
      <w:r w:rsidR="002708CC" w:rsidRPr="002708CC">
        <w:rPr>
          <w:rFonts w:ascii="Times New Roman" w:hAnsi="Times New Roman" w:cs="Times New Roman"/>
          <w:sz w:val="28"/>
          <w:szCs w:val="28"/>
        </w:rPr>
        <w:t xml:space="preserve"> "Орехово"</w:t>
      </w:r>
      <w:r w:rsidR="002708CC">
        <w:rPr>
          <w:rFonts w:ascii="Times New Roman" w:hAnsi="Times New Roman" w:cs="Times New Roman"/>
          <w:sz w:val="28"/>
          <w:szCs w:val="28"/>
        </w:rPr>
        <w:t xml:space="preserve"> </w:t>
      </w:r>
      <w:r w:rsidR="0039261C">
        <w:rPr>
          <w:rFonts w:ascii="Times New Roman" w:hAnsi="Times New Roman" w:cs="Times New Roman"/>
          <w:sz w:val="28"/>
          <w:szCs w:val="28"/>
        </w:rPr>
        <w:t xml:space="preserve"> тема досуга в современных реали</w:t>
      </w:r>
      <w:r w:rsidR="005959F9">
        <w:rPr>
          <w:rFonts w:ascii="Times New Roman" w:hAnsi="Times New Roman" w:cs="Times New Roman"/>
          <w:sz w:val="28"/>
          <w:szCs w:val="28"/>
        </w:rPr>
        <w:t>ях для меня как никогда близка.</w:t>
      </w:r>
      <w:r w:rsidR="0039261C">
        <w:rPr>
          <w:rFonts w:ascii="Times New Roman" w:hAnsi="Times New Roman" w:cs="Times New Roman"/>
          <w:sz w:val="28"/>
          <w:szCs w:val="28"/>
        </w:rPr>
        <w:t xml:space="preserve"> </w:t>
      </w:r>
      <w:r w:rsidR="005959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ктивно информировала жителей района о проводимых </w:t>
      </w:r>
      <w:r w:rsidR="00E314DA">
        <w:rPr>
          <w:rFonts w:ascii="Times New Roman" w:hAnsi="Times New Roman" w:cs="Times New Roman"/>
          <w:sz w:val="28"/>
          <w:szCs w:val="28"/>
        </w:rPr>
        <w:t xml:space="preserve"> </w:t>
      </w:r>
      <w:r w:rsidR="00620D4F">
        <w:rPr>
          <w:rFonts w:ascii="Times New Roman" w:hAnsi="Times New Roman" w:cs="Times New Roman"/>
          <w:sz w:val="28"/>
          <w:szCs w:val="28"/>
        </w:rPr>
        <w:t>местных 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4DA">
        <w:rPr>
          <w:rFonts w:ascii="Times New Roman" w:hAnsi="Times New Roman" w:cs="Times New Roman"/>
          <w:sz w:val="28"/>
          <w:szCs w:val="28"/>
        </w:rPr>
        <w:t xml:space="preserve"> очных и </w:t>
      </w:r>
      <w:r w:rsidR="003F7226">
        <w:rPr>
          <w:rFonts w:ascii="Times New Roman" w:hAnsi="Times New Roman" w:cs="Times New Roman"/>
          <w:sz w:val="28"/>
          <w:szCs w:val="28"/>
        </w:rPr>
        <w:t xml:space="preserve">онлайн -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3E0BDF">
        <w:rPr>
          <w:rFonts w:ascii="Times New Roman" w:hAnsi="Times New Roman" w:cs="Times New Roman"/>
          <w:sz w:val="28"/>
          <w:szCs w:val="28"/>
        </w:rPr>
        <w:t>,</w:t>
      </w:r>
      <w:r w:rsidR="00EB07F9">
        <w:rPr>
          <w:rFonts w:ascii="Times New Roman" w:hAnsi="Times New Roman" w:cs="Times New Roman"/>
          <w:sz w:val="28"/>
          <w:szCs w:val="28"/>
        </w:rPr>
        <w:t xml:space="preserve"> с</w:t>
      </w:r>
      <w:r w:rsidR="00072C59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="00E314DA">
        <w:rPr>
          <w:rFonts w:ascii="Times New Roman" w:hAnsi="Times New Roman" w:cs="Times New Roman"/>
          <w:sz w:val="28"/>
          <w:szCs w:val="28"/>
        </w:rPr>
        <w:t>ивлечения жителей</w:t>
      </w:r>
      <w:r w:rsidR="00EB07F9">
        <w:rPr>
          <w:rFonts w:ascii="Times New Roman" w:hAnsi="Times New Roman" w:cs="Times New Roman"/>
          <w:sz w:val="28"/>
          <w:szCs w:val="28"/>
        </w:rPr>
        <w:t xml:space="preserve"> к</w:t>
      </w:r>
      <w:r w:rsidR="00E314DA">
        <w:rPr>
          <w:rFonts w:ascii="Times New Roman" w:hAnsi="Times New Roman" w:cs="Times New Roman"/>
          <w:sz w:val="28"/>
          <w:szCs w:val="28"/>
        </w:rPr>
        <w:t>ак к</w:t>
      </w:r>
      <w:r w:rsidR="003F7226">
        <w:rPr>
          <w:rFonts w:ascii="Times New Roman" w:hAnsi="Times New Roman" w:cs="Times New Roman"/>
          <w:sz w:val="28"/>
          <w:szCs w:val="28"/>
        </w:rPr>
        <w:t xml:space="preserve"> занятиям в творческих коллективах</w:t>
      </w:r>
      <w:r w:rsidR="00E314DA">
        <w:rPr>
          <w:rFonts w:ascii="Times New Roman" w:hAnsi="Times New Roman" w:cs="Times New Roman"/>
          <w:sz w:val="28"/>
          <w:szCs w:val="28"/>
        </w:rPr>
        <w:t>, так и к посещению различного типа культурно-досуговых мероприят</w:t>
      </w:r>
      <w:r w:rsidR="00DA0AE3">
        <w:rPr>
          <w:rFonts w:ascii="Times New Roman" w:hAnsi="Times New Roman" w:cs="Times New Roman"/>
          <w:sz w:val="28"/>
          <w:szCs w:val="28"/>
        </w:rPr>
        <w:t>ий.</w:t>
      </w:r>
      <w:r w:rsidR="00461B43">
        <w:rPr>
          <w:rFonts w:ascii="Times New Roman" w:hAnsi="Times New Roman" w:cs="Times New Roman"/>
          <w:sz w:val="28"/>
          <w:szCs w:val="28"/>
        </w:rPr>
        <w:t xml:space="preserve"> </w:t>
      </w:r>
      <w:r w:rsidR="009A14A0">
        <w:rPr>
          <w:rFonts w:ascii="Times New Roman" w:hAnsi="Times New Roman" w:cs="Times New Roman"/>
          <w:sz w:val="28"/>
          <w:szCs w:val="28"/>
        </w:rPr>
        <w:t>Целью,</w:t>
      </w:r>
      <w:r w:rsidR="00461B43">
        <w:rPr>
          <w:rFonts w:ascii="Times New Roman" w:hAnsi="Times New Roman" w:cs="Times New Roman"/>
          <w:sz w:val="28"/>
          <w:szCs w:val="28"/>
        </w:rPr>
        <w:t xml:space="preserve"> </w:t>
      </w:r>
      <w:r w:rsidR="00E314DA">
        <w:rPr>
          <w:rFonts w:ascii="Times New Roman" w:hAnsi="Times New Roman" w:cs="Times New Roman"/>
          <w:sz w:val="28"/>
          <w:szCs w:val="28"/>
        </w:rPr>
        <w:t>которых была организация содержательного свободного времени ж</w:t>
      </w:r>
      <w:r w:rsidR="00DA0AE3">
        <w:rPr>
          <w:rFonts w:ascii="Times New Roman" w:hAnsi="Times New Roman" w:cs="Times New Roman"/>
          <w:sz w:val="28"/>
          <w:szCs w:val="28"/>
        </w:rPr>
        <w:t>ителей района, удовлетворение их</w:t>
      </w:r>
      <w:r w:rsidR="00E314DA">
        <w:rPr>
          <w:rFonts w:ascii="Times New Roman" w:hAnsi="Times New Roman" w:cs="Times New Roman"/>
          <w:sz w:val="28"/>
          <w:szCs w:val="28"/>
        </w:rPr>
        <w:t xml:space="preserve"> интересов путем проведения </w:t>
      </w:r>
      <w:r w:rsidR="00DA0AE3">
        <w:rPr>
          <w:rFonts w:ascii="Times New Roman" w:hAnsi="Times New Roman" w:cs="Times New Roman"/>
          <w:sz w:val="28"/>
          <w:szCs w:val="28"/>
        </w:rPr>
        <w:t>различных видов мероприятий, направленных на развитие</w:t>
      </w:r>
      <w:r w:rsidR="005D4BBD">
        <w:rPr>
          <w:rFonts w:ascii="Times New Roman" w:hAnsi="Times New Roman" w:cs="Times New Roman"/>
          <w:sz w:val="28"/>
          <w:szCs w:val="28"/>
        </w:rPr>
        <w:t xml:space="preserve"> их</w:t>
      </w:r>
      <w:r w:rsidR="00DA0AE3">
        <w:rPr>
          <w:rFonts w:ascii="Times New Roman" w:hAnsi="Times New Roman" w:cs="Times New Roman"/>
          <w:sz w:val="28"/>
          <w:szCs w:val="28"/>
        </w:rPr>
        <w:t xml:space="preserve"> </w:t>
      </w:r>
      <w:r w:rsidR="005959F9">
        <w:rPr>
          <w:rFonts w:ascii="Times New Roman" w:hAnsi="Times New Roman" w:cs="Times New Roman"/>
          <w:sz w:val="28"/>
          <w:szCs w:val="28"/>
        </w:rPr>
        <w:t>духовного, интеллектуального и</w:t>
      </w:r>
      <w:r w:rsidR="005D4BBD">
        <w:rPr>
          <w:rFonts w:ascii="Times New Roman" w:hAnsi="Times New Roman" w:cs="Times New Roman"/>
          <w:sz w:val="28"/>
          <w:szCs w:val="28"/>
        </w:rPr>
        <w:t xml:space="preserve"> культурного потенциала. </w:t>
      </w:r>
      <w:r w:rsidR="0039261C">
        <w:rPr>
          <w:rFonts w:ascii="Times New Roman" w:hAnsi="Times New Roman" w:cs="Times New Roman"/>
          <w:sz w:val="28"/>
          <w:szCs w:val="28"/>
        </w:rPr>
        <w:t xml:space="preserve">Находясь в постоянном поиске новых методов и технологий </w:t>
      </w:r>
      <w:r w:rsidR="005959F9">
        <w:rPr>
          <w:rFonts w:ascii="Times New Roman" w:hAnsi="Times New Roman" w:cs="Times New Roman"/>
          <w:sz w:val="28"/>
          <w:szCs w:val="28"/>
        </w:rPr>
        <w:t xml:space="preserve">в </w:t>
      </w:r>
      <w:r w:rsidR="0039261C">
        <w:rPr>
          <w:rFonts w:ascii="Times New Roman" w:hAnsi="Times New Roman" w:cs="Times New Roman"/>
          <w:sz w:val="28"/>
          <w:szCs w:val="28"/>
        </w:rPr>
        <w:t>организации досуга, в первую очередь ставила задачу сохранения и развития</w:t>
      </w:r>
      <w:r w:rsidR="005959F9">
        <w:rPr>
          <w:rFonts w:ascii="Times New Roman" w:hAnsi="Times New Roman" w:cs="Times New Roman"/>
          <w:sz w:val="28"/>
          <w:szCs w:val="28"/>
        </w:rPr>
        <w:t xml:space="preserve"> социальной активности граждан, организацию поиска разнообразных форм досуга, а также создание полноценных условий для творческой самореализации личности. </w:t>
      </w:r>
    </w:p>
    <w:p w:rsidR="00872B95" w:rsidRDefault="002708CC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про</w:t>
      </w:r>
      <w:r w:rsidR="00320656">
        <w:rPr>
          <w:rFonts w:ascii="Times New Roman" w:hAnsi="Times New Roman" w:cs="Times New Roman"/>
          <w:sz w:val="28"/>
          <w:szCs w:val="28"/>
        </w:rPr>
        <w:t>вела для жителей района 312 очно и 78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B6A08">
        <w:rPr>
          <w:rFonts w:ascii="Times New Roman" w:hAnsi="Times New Roman" w:cs="Times New Roman"/>
          <w:sz w:val="28"/>
          <w:szCs w:val="28"/>
        </w:rPr>
        <w:t xml:space="preserve">ультурно-досуговых </w:t>
      </w:r>
      <w:r w:rsidR="003F7226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0B6A08">
        <w:rPr>
          <w:rFonts w:ascii="Times New Roman" w:hAnsi="Times New Roman" w:cs="Times New Roman"/>
          <w:sz w:val="28"/>
          <w:szCs w:val="28"/>
        </w:rPr>
        <w:t xml:space="preserve">мероприятий для разных возрастных категорий, </w:t>
      </w:r>
      <w:r>
        <w:rPr>
          <w:rFonts w:ascii="Times New Roman" w:hAnsi="Times New Roman" w:cs="Times New Roman"/>
          <w:sz w:val="28"/>
          <w:szCs w:val="28"/>
        </w:rPr>
        <w:t>среди них: концертные программы посвященные Дню Победы, Дню города Москвы, Международному дню Молодеж</w:t>
      </w:r>
      <w:r w:rsidR="00FB7D43">
        <w:rPr>
          <w:rFonts w:ascii="Times New Roman" w:hAnsi="Times New Roman" w:cs="Times New Roman"/>
          <w:sz w:val="28"/>
          <w:szCs w:val="28"/>
        </w:rPr>
        <w:t>и, Международному Дню инвалидов</w:t>
      </w:r>
      <w:r w:rsidR="003F7226">
        <w:rPr>
          <w:rFonts w:ascii="Times New Roman" w:hAnsi="Times New Roman" w:cs="Times New Roman"/>
          <w:sz w:val="28"/>
          <w:szCs w:val="28"/>
        </w:rPr>
        <w:t>,</w:t>
      </w:r>
      <w:r w:rsidR="0049492F">
        <w:rPr>
          <w:rFonts w:ascii="Times New Roman" w:hAnsi="Times New Roman" w:cs="Times New Roman"/>
          <w:sz w:val="28"/>
          <w:szCs w:val="28"/>
        </w:rPr>
        <w:t xml:space="preserve"> творческие встречи с артистами московских театров,</w:t>
      </w:r>
      <w:r w:rsidR="003F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22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F7226">
        <w:rPr>
          <w:rFonts w:ascii="Times New Roman" w:hAnsi="Times New Roman" w:cs="Times New Roman"/>
          <w:sz w:val="28"/>
          <w:szCs w:val="28"/>
        </w:rPr>
        <w:t>, лекции по истории искусств и другие.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</w:t>
      </w:r>
      <w:r w:rsidR="00224440">
        <w:rPr>
          <w:rFonts w:ascii="Times New Roman" w:hAnsi="Times New Roman" w:cs="Times New Roman"/>
          <w:sz w:val="28"/>
          <w:szCs w:val="28"/>
        </w:rPr>
        <w:t>а</w:t>
      </w:r>
      <w:r w:rsidR="00620D4F">
        <w:rPr>
          <w:rFonts w:ascii="Times New Roman" w:hAnsi="Times New Roman" w:cs="Times New Roman"/>
          <w:sz w:val="28"/>
          <w:szCs w:val="28"/>
        </w:rPr>
        <w:t>нчивая свой отчет по итогам 2021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CB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73B0C"/>
    <w:rsid w:val="000B6A08"/>
    <w:rsid w:val="00126A53"/>
    <w:rsid w:val="0018447E"/>
    <w:rsid w:val="001B4650"/>
    <w:rsid w:val="00223052"/>
    <w:rsid w:val="00224440"/>
    <w:rsid w:val="002614BC"/>
    <w:rsid w:val="00270297"/>
    <w:rsid w:val="002708CC"/>
    <w:rsid w:val="00320656"/>
    <w:rsid w:val="00323656"/>
    <w:rsid w:val="00370607"/>
    <w:rsid w:val="0037359A"/>
    <w:rsid w:val="0039261C"/>
    <w:rsid w:val="003A0884"/>
    <w:rsid w:val="003A133B"/>
    <w:rsid w:val="003E0BDF"/>
    <w:rsid w:val="003F7226"/>
    <w:rsid w:val="004218C9"/>
    <w:rsid w:val="004349C2"/>
    <w:rsid w:val="00455B7F"/>
    <w:rsid w:val="00461B43"/>
    <w:rsid w:val="0049492F"/>
    <w:rsid w:val="004C1172"/>
    <w:rsid w:val="004F173B"/>
    <w:rsid w:val="004F7BF9"/>
    <w:rsid w:val="00530CEE"/>
    <w:rsid w:val="00531F5B"/>
    <w:rsid w:val="00547373"/>
    <w:rsid w:val="0056578C"/>
    <w:rsid w:val="005959F9"/>
    <w:rsid w:val="005B6998"/>
    <w:rsid w:val="005C658C"/>
    <w:rsid w:val="005D4BBD"/>
    <w:rsid w:val="00620D4F"/>
    <w:rsid w:val="0064777D"/>
    <w:rsid w:val="0065767F"/>
    <w:rsid w:val="00682932"/>
    <w:rsid w:val="00685BC3"/>
    <w:rsid w:val="00752FB5"/>
    <w:rsid w:val="0075345B"/>
    <w:rsid w:val="007E692C"/>
    <w:rsid w:val="007F70AC"/>
    <w:rsid w:val="0080227C"/>
    <w:rsid w:val="00831DBD"/>
    <w:rsid w:val="008427AD"/>
    <w:rsid w:val="00844595"/>
    <w:rsid w:val="00872B95"/>
    <w:rsid w:val="0088609D"/>
    <w:rsid w:val="008D6B30"/>
    <w:rsid w:val="00955293"/>
    <w:rsid w:val="009A14A0"/>
    <w:rsid w:val="009C7EA1"/>
    <w:rsid w:val="00AD0BC3"/>
    <w:rsid w:val="00AD0E51"/>
    <w:rsid w:val="00C36EAA"/>
    <w:rsid w:val="00CB3C9C"/>
    <w:rsid w:val="00CB3E5C"/>
    <w:rsid w:val="00D42E15"/>
    <w:rsid w:val="00D87015"/>
    <w:rsid w:val="00DA0AE3"/>
    <w:rsid w:val="00DD1BA2"/>
    <w:rsid w:val="00DF6576"/>
    <w:rsid w:val="00E02D15"/>
    <w:rsid w:val="00E25A52"/>
    <w:rsid w:val="00E314DA"/>
    <w:rsid w:val="00E3378B"/>
    <w:rsid w:val="00EB07F9"/>
    <w:rsid w:val="00ED72E5"/>
    <w:rsid w:val="00F17D73"/>
    <w:rsid w:val="00FB7D43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E1EB-83B0-4CD5-9AF9-2CC62A22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2018-12-13T14:58:00Z</cp:lastPrinted>
  <dcterms:created xsi:type="dcterms:W3CDTF">2021-12-22T14:32:00Z</dcterms:created>
  <dcterms:modified xsi:type="dcterms:W3CDTF">2021-12-23T06:54:00Z</dcterms:modified>
</cp:coreProperties>
</file>