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EB" w:rsidRDefault="000E5819">
      <w:pPr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 xml:space="preserve">СОВЕТ ДЕПУТАТОВ </w:t>
      </w:r>
    </w:p>
    <w:p w:rsidR="00235FEB" w:rsidRPr="004E5971" w:rsidRDefault="000E5819">
      <w:pPr>
        <w:tabs>
          <w:tab w:val="center" w:pos="4677"/>
          <w:tab w:val="left" w:pos="7755"/>
        </w:tabs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/>
          <w:sz w:val="32"/>
          <w:szCs w:val="32"/>
        </w:rPr>
        <w:tab/>
      </w:r>
      <w:r w:rsidRPr="004E5971">
        <w:rPr>
          <w:b/>
          <w:color w:val="943634" w:themeColor="accent2" w:themeShade="BF"/>
          <w:sz w:val="32"/>
          <w:szCs w:val="32"/>
        </w:rPr>
        <w:t>СОВЕТ ДЕПУТАТОВ</w:t>
      </w:r>
      <w:r w:rsidRPr="004E5971">
        <w:rPr>
          <w:b/>
          <w:color w:val="943634" w:themeColor="accent2" w:themeShade="BF"/>
          <w:sz w:val="32"/>
          <w:szCs w:val="32"/>
        </w:rPr>
        <w:tab/>
      </w: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муниципального округа</w:t>
      </w: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Орехово-Борисово Северное</w:t>
      </w:r>
    </w:p>
    <w:p w:rsidR="00235FEB" w:rsidRPr="00CC748A" w:rsidRDefault="00235FEB">
      <w:pPr>
        <w:jc w:val="both"/>
        <w:rPr>
          <w:color w:val="943634" w:themeColor="accent2" w:themeShade="BF"/>
          <w:sz w:val="28"/>
          <w:szCs w:val="28"/>
        </w:rPr>
      </w:pP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РЕШЕНИЕ</w:t>
      </w:r>
    </w:p>
    <w:p w:rsidR="004E5971" w:rsidRPr="004E5971" w:rsidRDefault="004E5971">
      <w:pPr>
        <w:tabs>
          <w:tab w:val="left" w:pos="4500"/>
        </w:tabs>
        <w:autoSpaceDE w:val="0"/>
        <w:ind w:right="4855"/>
        <w:jc w:val="both"/>
        <w:rPr>
          <w:b/>
          <w:color w:val="943634" w:themeColor="accent2" w:themeShade="BF"/>
          <w:sz w:val="26"/>
          <w:szCs w:val="26"/>
          <w:u w:val="single"/>
        </w:rPr>
      </w:pPr>
    </w:p>
    <w:p w:rsidR="00235FEB" w:rsidRPr="00CC748A" w:rsidRDefault="0003395B">
      <w:pPr>
        <w:tabs>
          <w:tab w:val="left" w:pos="4500"/>
        </w:tabs>
        <w:autoSpaceDE w:val="0"/>
        <w:ind w:right="4855"/>
        <w:jc w:val="both"/>
        <w:rPr>
          <w:b/>
          <w:color w:val="943634" w:themeColor="accent2" w:themeShade="BF"/>
          <w:sz w:val="28"/>
          <w:szCs w:val="28"/>
          <w:u w:val="single"/>
        </w:rPr>
      </w:pPr>
      <w:r w:rsidRPr="00CC748A">
        <w:rPr>
          <w:b/>
          <w:color w:val="943634" w:themeColor="accent2" w:themeShade="BF"/>
          <w:sz w:val="28"/>
          <w:szCs w:val="28"/>
          <w:u w:val="single"/>
        </w:rPr>
        <w:t>22</w:t>
      </w:r>
      <w:r w:rsidR="00B005F5" w:rsidRPr="00CC748A">
        <w:rPr>
          <w:b/>
          <w:color w:val="943634" w:themeColor="accent2" w:themeShade="BF"/>
          <w:sz w:val="28"/>
          <w:szCs w:val="28"/>
          <w:u w:val="single"/>
        </w:rPr>
        <w:t xml:space="preserve"> октября</w:t>
      </w:r>
      <w:r w:rsidR="000E5819" w:rsidRPr="00CC748A">
        <w:rPr>
          <w:b/>
          <w:color w:val="943634" w:themeColor="accent2" w:themeShade="BF"/>
          <w:sz w:val="28"/>
          <w:szCs w:val="28"/>
          <w:u w:val="single"/>
        </w:rPr>
        <w:t xml:space="preserve"> 201</w:t>
      </w:r>
      <w:r w:rsidR="00F00C9C" w:rsidRPr="00CC748A">
        <w:rPr>
          <w:b/>
          <w:color w:val="943634" w:themeColor="accent2" w:themeShade="BF"/>
          <w:sz w:val="28"/>
          <w:szCs w:val="28"/>
          <w:u w:val="single"/>
        </w:rPr>
        <w:t>8</w:t>
      </w:r>
      <w:r w:rsidR="000E5819" w:rsidRPr="00CC748A">
        <w:rPr>
          <w:b/>
          <w:color w:val="943634" w:themeColor="accent2" w:themeShade="BF"/>
          <w:sz w:val="28"/>
          <w:szCs w:val="28"/>
          <w:u w:val="single"/>
        </w:rPr>
        <w:t xml:space="preserve"> № 01-03-</w:t>
      </w:r>
      <w:r w:rsidR="00E65BF6" w:rsidRPr="00CC748A">
        <w:rPr>
          <w:b/>
          <w:color w:val="943634" w:themeColor="accent2" w:themeShade="BF"/>
          <w:sz w:val="28"/>
          <w:szCs w:val="28"/>
          <w:u w:val="single"/>
        </w:rPr>
        <w:t>58</w:t>
      </w:r>
      <w:bookmarkStart w:id="0" w:name="_GoBack"/>
      <w:bookmarkEnd w:id="0"/>
    </w:p>
    <w:p w:rsidR="00235FEB" w:rsidRDefault="000E5819">
      <w:pPr>
        <w:tabs>
          <w:tab w:val="left" w:pos="4860"/>
        </w:tabs>
        <w:ind w:right="4495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дополнительных мероприятий по социально-экономическому развитию района Орехово-Борисово Северное города Москвы на  20</w:t>
      </w:r>
      <w:r w:rsidR="0003395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235FEB" w:rsidRDefault="00235FEB">
      <w:pPr>
        <w:pStyle w:val="TextBodyIndent"/>
        <w:ind w:firstLine="700"/>
      </w:pPr>
    </w:p>
    <w:p w:rsidR="00235FEB" w:rsidRPr="00E65BF6" w:rsidRDefault="000E5819">
      <w:pPr>
        <w:pStyle w:val="TextBodyIndent"/>
        <w:ind w:firstLine="700"/>
        <w:rPr>
          <w:bCs/>
        </w:rPr>
      </w:pPr>
      <w:proofErr w:type="gramStart"/>
      <w: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</w:t>
      </w:r>
      <w:r w:rsidR="00F560C1">
        <w:t xml:space="preserve"> </w:t>
      </w:r>
      <w:r>
        <w:t xml:space="preserve">«О дополнительных мероприятиях по социально-экономическому развитию районов города Москвы» и обращением главы управы района Орехово-Борисово Северное города Москвы от </w:t>
      </w:r>
      <w:r w:rsidR="00E65BF6">
        <w:t>20.09.2019г</w:t>
      </w:r>
      <w:proofErr w:type="gramEnd"/>
      <w:r w:rsidR="00E65BF6">
        <w:t>.</w:t>
      </w:r>
      <w:r>
        <w:t xml:space="preserve"> № ОС-</w:t>
      </w:r>
      <w:r w:rsidR="00E65BF6">
        <w:t>16-530/9</w:t>
      </w:r>
      <w:r>
        <w:rPr>
          <w:b/>
        </w:rPr>
        <w:t xml:space="preserve"> </w:t>
      </w:r>
      <w:r w:rsidRPr="00E65BF6">
        <w:t>Совет депутатов решил</w:t>
      </w:r>
      <w:r w:rsidRPr="00E65BF6">
        <w:rPr>
          <w:bCs/>
        </w:rPr>
        <w:t>:</w:t>
      </w:r>
    </w:p>
    <w:p w:rsidR="004D31A3" w:rsidRDefault="000E5819">
      <w:pPr>
        <w:pStyle w:val="TextBodyIndent"/>
        <w:ind w:firstLine="700"/>
      </w:pPr>
      <w:r>
        <w:t xml:space="preserve">1. </w:t>
      </w:r>
      <w:r w:rsidR="004D31A3" w:rsidRPr="008655C6">
        <w:t>Утвердить план дополнительных мероприятий по социально-экономическому развитию района Орехово-Борисово Северное города Москвы за счет средств финансирования  на 20</w:t>
      </w:r>
      <w:r w:rsidR="0003395B">
        <w:t>20</w:t>
      </w:r>
      <w:r w:rsidR="004D31A3" w:rsidRPr="008655C6">
        <w:t xml:space="preserve"> год  согласно приложени</w:t>
      </w:r>
      <w:r w:rsidR="0003395B">
        <w:t>ю.</w:t>
      </w:r>
    </w:p>
    <w:p w:rsidR="00235FEB" w:rsidRDefault="000E5819">
      <w:pPr>
        <w:pStyle w:val="TextBodyIndent"/>
        <w:ind w:firstLine="700"/>
      </w:pPr>
      <w:r>
        <w:t>2. Направить настоящее решение в управу района Орехово-Борисово Северное города Москвы, в префектуру Южного административного округа города Москвы и Департамент территориальных органов исполнительной власти города Москвы.</w:t>
      </w:r>
    </w:p>
    <w:p w:rsidR="00235FEB" w:rsidRDefault="000E5819" w:rsidP="00F560C1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F560C1" w:rsidRPr="00E86C11">
          <w:rPr>
            <w:rStyle w:val="a8"/>
            <w:sz w:val="28"/>
            <w:szCs w:val="28"/>
            <w:lang w:val="en-US"/>
          </w:rPr>
          <w:t>www</w:t>
        </w:r>
        <w:r w:rsidR="00F560C1" w:rsidRPr="00E86C11">
          <w:rPr>
            <w:rStyle w:val="a8"/>
            <w:sz w:val="28"/>
            <w:szCs w:val="28"/>
          </w:rPr>
          <w:t>.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mo</w:t>
        </w:r>
        <w:proofErr w:type="spellEnd"/>
        <w:r w:rsidR="00F560C1" w:rsidRPr="00E86C11">
          <w:rPr>
            <w:rStyle w:val="a8"/>
            <w:sz w:val="28"/>
            <w:szCs w:val="28"/>
          </w:rPr>
          <w:t>-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obs</w:t>
        </w:r>
        <w:proofErr w:type="spellEnd"/>
        <w:r w:rsidR="00F560C1" w:rsidRPr="00E86C11">
          <w:rPr>
            <w:rStyle w:val="a8"/>
            <w:sz w:val="28"/>
            <w:szCs w:val="28"/>
          </w:rPr>
          <w:t>.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235FEB" w:rsidRDefault="000E5819">
      <w:pPr>
        <w:pStyle w:val="TextBodyIndent"/>
        <w:ind w:firstLine="700"/>
      </w:pPr>
      <w:r>
        <w:t>4. Настоящее решение вступает в силу со дня его принятия.</w:t>
      </w:r>
    </w:p>
    <w:p w:rsidR="00235FEB" w:rsidRDefault="000E5819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Орехово-Борисово Северное </w:t>
      </w:r>
      <w:r w:rsidR="00F560C1">
        <w:rPr>
          <w:sz w:val="28"/>
          <w:szCs w:val="28"/>
        </w:rPr>
        <w:t>Дмитриеву Наталию Николаевну.</w:t>
      </w:r>
    </w:p>
    <w:p w:rsidR="00235FEB" w:rsidRDefault="00235FEB">
      <w:pPr>
        <w:jc w:val="both"/>
        <w:rPr>
          <w:sz w:val="28"/>
          <w:szCs w:val="28"/>
        </w:rPr>
      </w:pPr>
    </w:p>
    <w:p w:rsidR="00235FEB" w:rsidRDefault="00235FEB">
      <w:pPr>
        <w:jc w:val="both"/>
        <w:rPr>
          <w:sz w:val="28"/>
          <w:szCs w:val="28"/>
        </w:rPr>
      </w:pPr>
    </w:p>
    <w:p w:rsidR="004E5971" w:rsidRDefault="004E5971">
      <w:pPr>
        <w:jc w:val="both"/>
        <w:rPr>
          <w:sz w:val="28"/>
          <w:szCs w:val="28"/>
        </w:rPr>
      </w:pPr>
    </w:p>
    <w:p w:rsidR="00235FEB" w:rsidRDefault="000E5819">
      <w:pPr>
        <w:jc w:val="both"/>
        <w:rPr>
          <w:b/>
          <w:sz w:val="28"/>
        </w:rPr>
      </w:pPr>
      <w:r>
        <w:rPr>
          <w:b/>
          <w:sz w:val="28"/>
        </w:rPr>
        <w:t xml:space="preserve">Глава муниципального округа </w:t>
      </w:r>
    </w:p>
    <w:p w:rsidR="00235FEB" w:rsidRDefault="000E5819">
      <w:pPr>
        <w:jc w:val="both"/>
        <w:rPr>
          <w:b/>
          <w:sz w:val="28"/>
        </w:rPr>
      </w:pPr>
      <w:r>
        <w:rPr>
          <w:b/>
          <w:sz w:val="28"/>
        </w:rPr>
        <w:t>Орехово-Борисово Северное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560C1">
        <w:rPr>
          <w:b/>
          <w:sz w:val="28"/>
        </w:rPr>
        <w:t>Н.Н. Дмитриева</w:t>
      </w:r>
    </w:p>
    <w:p w:rsidR="00235FEB" w:rsidRDefault="000E581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35FEB" w:rsidRDefault="00235FEB" w:rsidP="004E5971">
      <w:pPr>
        <w:rPr>
          <w:sz w:val="20"/>
          <w:szCs w:val="20"/>
        </w:rPr>
        <w:sectPr w:rsidR="00235FEB">
          <w:pgSz w:w="11906" w:h="16838"/>
          <w:pgMar w:top="284" w:right="850" w:bottom="1134" w:left="1701" w:header="0" w:footer="0" w:gutter="0"/>
          <w:cols w:space="720"/>
          <w:formProt w:val="0"/>
          <w:titlePg/>
          <w:docGrid w:linePitch="360"/>
        </w:sectPr>
      </w:pPr>
    </w:p>
    <w:p w:rsidR="00235FEB" w:rsidRPr="0003395B" w:rsidRDefault="000E5819">
      <w:pPr>
        <w:rPr>
          <w:rFonts w:eastAsia="Calibri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560C1">
        <w:rPr>
          <w:sz w:val="22"/>
        </w:rPr>
        <w:t xml:space="preserve"> </w:t>
      </w:r>
      <w:r>
        <w:rPr>
          <w:sz w:val="22"/>
        </w:rPr>
        <w:t xml:space="preserve">  </w:t>
      </w:r>
      <w:r w:rsidR="0003395B">
        <w:rPr>
          <w:sz w:val="22"/>
        </w:rPr>
        <w:t xml:space="preserve">                   </w:t>
      </w:r>
      <w:r w:rsidRPr="0003395B">
        <w:rPr>
          <w:rFonts w:eastAsia="Calibri"/>
        </w:rPr>
        <w:t>Приложение</w:t>
      </w:r>
      <w:r w:rsidR="0003395B">
        <w:rPr>
          <w:rFonts w:eastAsia="Calibri"/>
        </w:rPr>
        <w:t xml:space="preserve"> 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>к решению Совета депутатов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 xml:space="preserve">муниципального округа 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>Орехово-Борисово Северное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 xml:space="preserve">от </w:t>
      </w:r>
      <w:r w:rsidR="00B005F5" w:rsidRPr="0003395B">
        <w:rPr>
          <w:rFonts w:eastAsia="Calibri"/>
        </w:rPr>
        <w:t>2</w:t>
      </w:r>
      <w:r w:rsidR="0003395B" w:rsidRPr="0003395B">
        <w:rPr>
          <w:rFonts w:eastAsia="Calibri"/>
        </w:rPr>
        <w:t>2</w:t>
      </w:r>
      <w:r w:rsidRPr="0003395B">
        <w:rPr>
          <w:rFonts w:eastAsia="Calibri"/>
        </w:rPr>
        <w:t>.</w:t>
      </w:r>
      <w:r w:rsidR="00F560C1" w:rsidRPr="0003395B">
        <w:rPr>
          <w:rFonts w:eastAsia="Calibri"/>
        </w:rPr>
        <w:t>1</w:t>
      </w:r>
      <w:r w:rsidR="00B005F5" w:rsidRPr="0003395B">
        <w:rPr>
          <w:rFonts w:eastAsia="Calibri"/>
        </w:rPr>
        <w:t>0</w:t>
      </w:r>
      <w:r w:rsidRPr="0003395B">
        <w:rPr>
          <w:rFonts w:eastAsia="Calibri"/>
        </w:rPr>
        <w:t>.201</w:t>
      </w:r>
      <w:r w:rsidR="0003395B" w:rsidRPr="0003395B">
        <w:rPr>
          <w:rFonts w:eastAsia="Calibri"/>
        </w:rPr>
        <w:t>9</w:t>
      </w:r>
      <w:r w:rsidRPr="0003395B">
        <w:rPr>
          <w:rFonts w:eastAsia="Calibri"/>
        </w:rPr>
        <w:t xml:space="preserve"> № 01-03-</w:t>
      </w:r>
      <w:r w:rsidR="00E65BF6">
        <w:rPr>
          <w:rFonts w:eastAsia="Calibri"/>
        </w:rPr>
        <w:t>58</w:t>
      </w:r>
    </w:p>
    <w:p w:rsidR="00235FEB" w:rsidRDefault="00235FEB"/>
    <w:p w:rsidR="0003395B" w:rsidRDefault="0003395B" w:rsidP="0003395B">
      <w:pPr>
        <w:ind w:firstLine="708"/>
        <w:jc w:val="center"/>
        <w:rPr>
          <w:b/>
          <w:bCs/>
          <w:color w:val="000000"/>
          <w:sz w:val="28"/>
          <w:szCs w:val="28"/>
          <w:lang w:eastAsia="ru-RU"/>
        </w:rPr>
      </w:pPr>
      <w:r w:rsidRPr="0003395B">
        <w:rPr>
          <w:b/>
          <w:bCs/>
          <w:color w:val="000000"/>
          <w:sz w:val="28"/>
          <w:szCs w:val="28"/>
          <w:lang w:eastAsia="ru-RU"/>
        </w:rPr>
        <w:t>Мероприятия по капитальному ремонту отдельных конструктивных элементов и инженерных систем</w:t>
      </w:r>
    </w:p>
    <w:p w:rsidR="0003395B" w:rsidRDefault="0003395B" w:rsidP="0003395B">
      <w:pPr>
        <w:ind w:firstLine="708"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  <w:r w:rsidRPr="0003395B">
        <w:rPr>
          <w:b/>
          <w:bCs/>
          <w:color w:val="000000"/>
          <w:sz w:val="28"/>
          <w:szCs w:val="28"/>
          <w:lang w:eastAsia="ru-RU"/>
        </w:rPr>
        <w:t xml:space="preserve">МКД за счет средств </w:t>
      </w:r>
      <w:r w:rsidRPr="0003395B">
        <w:rPr>
          <w:rFonts w:eastAsia="Calibri"/>
          <w:b/>
          <w:color w:val="00000A"/>
          <w:sz w:val="28"/>
          <w:szCs w:val="28"/>
          <w:lang w:eastAsia="en-US"/>
        </w:rPr>
        <w:t>на дополнительные мероприятия по социально-экономическому развитию</w:t>
      </w:r>
    </w:p>
    <w:p w:rsidR="0003395B" w:rsidRPr="0003395B" w:rsidRDefault="0003395B" w:rsidP="0003395B">
      <w:pPr>
        <w:ind w:firstLine="708"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  <w:r w:rsidRPr="0003395B">
        <w:rPr>
          <w:rFonts w:eastAsia="Calibri"/>
          <w:b/>
          <w:color w:val="00000A"/>
          <w:sz w:val="28"/>
          <w:szCs w:val="28"/>
          <w:lang w:eastAsia="en-US"/>
        </w:rPr>
        <w:t>районов города Москвы в 2020 г.</w:t>
      </w:r>
    </w:p>
    <w:tbl>
      <w:tblPr>
        <w:tblW w:w="15244" w:type="dxa"/>
        <w:tblInd w:w="740" w:type="dxa"/>
        <w:tblLayout w:type="fixed"/>
        <w:tblLook w:val="04A0" w:firstRow="1" w:lastRow="0" w:firstColumn="1" w:lastColumn="0" w:noHBand="0" w:noVBand="1"/>
      </w:tblPr>
      <w:tblGrid>
        <w:gridCol w:w="722"/>
        <w:gridCol w:w="74"/>
        <w:gridCol w:w="2761"/>
        <w:gridCol w:w="3688"/>
        <w:gridCol w:w="3543"/>
        <w:gridCol w:w="284"/>
        <w:gridCol w:w="912"/>
        <w:gridCol w:w="80"/>
        <w:gridCol w:w="1196"/>
        <w:gridCol w:w="1984"/>
      </w:tblGrid>
      <w:tr w:rsidR="0003395B" w:rsidRPr="0003395B" w:rsidTr="0003395B">
        <w:trPr>
          <w:trHeight w:val="945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03395B" w:rsidRPr="0003395B" w:rsidRDefault="0003395B" w:rsidP="0003395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>Конкретные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>Объем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>змерения</w:t>
            </w:r>
            <w:proofErr w:type="spellEnd"/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(шт., </w:t>
            </w:r>
            <w:proofErr w:type="spellStart"/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>Затраты (</w:t>
            </w:r>
            <w:proofErr w:type="spellStart"/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03395B" w:rsidRPr="0003395B" w:rsidTr="0003395B">
        <w:trPr>
          <w:trHeight w:val="615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Мероприятия по капитальному ремонту отдельных конструктивных элементов и инженерных систем МКД в районе  Орехово-Борисово Северное в 2020г. </w:t>
            </w:r>
          </w:p>
        </w:tc>
      </w:tr>
      <w:tr w:rsidR="0003395B" w:rsidRPr="0003395B" w:rsidTr="004E5971">
        <w:trPr>
          <w:trHeight w:val="1045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 xml:space="preserve">Борисовский проезд дом 15 корпус 2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Замена окон в местах общего пользования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Замена окон в местах общего пользования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22,75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95B" w:rsidRPr="0003395B" w:rsidRDefault="0003395B" w:rsidP="0003395B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proofErr w:type="spellStart"/>
            <w:r w:rsidRPr="0003395B">
              <w:rPr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03395B">
              <w:rPr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151,45778</w:t>
            </w:r>
          </w:p>
        </w:tc>
      </w:tr>
      <w:tr w:rsidR="0003395B" w:rsidRPr="0003395B" w:rsidTr="0003395B">
        <w:trPr>
          <w:trHeight w:hRule="exact" w:val="385"/>
        </w:trPr>
        <w:tc>
          <w:tcPr>
            <w:tcW w:w="1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b/>
                <w:color w:val="000000"/>
                <w:sz w:val="28"/>
                <w:szCs w:val="28"/>
                <w:lang w:eastAsia="ru-RU"/>
              </w:rPr>
              <w:t>Итого по объекту:</w:t>
            </w:r>
          </w:p>
          <w:p w:rsidR="0003395B" w:rsidRPr="0003395B" w:rsidRDefault="0003395B" w:rsidP="0003395B">
            <w:pPr>
              <w:suppressAutoHyphens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b/>
                <w:color w:val="000000"/>
                <w:sz w:val="28"/>
                <w:szCs w:val="28"/>
                <w:lang w:eastAsia="ru-RU"/>
              </w:rPr>
              <w:t>151,45778</w:t>
            </w:r>
          </w:p>
        </w:tc>
      </w:tr>
      <w:tr w:rsidR="0003395B" w:rsidRPr="0003395B" w:rsidTr="0003395B">
        <w:trPr>
          <w:trHeight w:hRule="exact" w:val="851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Улица Маршала Захарова дом 16 корпус 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Замена окон в местах общего пользования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Замена окон в местах общего пользования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206,11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95B" w:rsidRPr="0003395B" w:rsidRDefault="0003395B" w:rsidP="0003395B">
            <w:pPr>
              <w:suppressAutoHyphens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95B">
              <w:rPr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03395B">
              <w:rPr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1 621,63250</w:t>
            </w:r>
          </w:p>
        </w:tc>
      </w:tr>
      <w:tr w:rsidR="0003395B" w:rsidRPr="0003395B" w:rsidTr="0003395B">
        <w:trPr>
          <w:trHeight w:hRule="exact" w:val="335"/>
        </w:trPr>
        <w:tc>
          <w:tcPr>
            <w:tcW w:w="1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b/>
                <w:color w:val="000000"/>
                <w:sz w:val="28"/>
                <w:szCs w:val="28"/>
                <w:lang w:eastAsia="ru-RU"/>
              </w:rPr>
              <w:t>Итого по объекту:</w:t>
            </w:r>
          </w:p>
          <w:p w:rsidR="0003395B" w:rsidRPr="0003395B" w:rsidRDefault="0003395B" w:rsidP="0003395B">
            <w:pPr>
              <w:suppressAutoHyphens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b/>
                <w:color w:val="000000"/>
                <w:sz w:val="28"/>
                <w:szCs w:val="28"/>
                <w:lang w:eastAsia="ru-RU"/>
              </w:rPr>
              <w:t>1 621,63250</w:t>
            </w:r>
          </w:p>
        </w:tc>
      </w:tr>
      <w:tr w:rsidR="0003395B" w:rsidRPr="0003395B" w:rsidTr="004E5971">
        <w:trPr>
          <w:trHeight w:val="1111"/>
        </w:trPr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ind w:right="-22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 xml:space="preserve">Улица Генерала Белова дом 25 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Установка решеток на окна в местах общего пользования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Установка решеток на окна в местах общего пользования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95B" w:rsidRPr="0003395B" w:rsidRDefault="0003395B" w:rsidP="0003395B">
            <w:pPr>
              <w:suppressAutoHyphens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216,88044</w:t>
            </w:r>
          </w:p>
        </w:tc>
      </w:tr>
      <w:tr w:rsidR="0003395B" w:rsidRPr="0003395B" w:rsidTr="0003395B">
        <w:trPr>
          <w:trHeight w:hRule="exact" w:val="284"/>
        </w:trPr>
        <w:tc>
          <w:tcPr>
            <w:tcW w:w="13260" w:type="dxa"/>
            <w:gridSpan w:val="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b/>
                <w:color w:val="000000"/>
                <w:sz w:val="28"/>
                <w:szCs w:val="28"/>
                <w:lang w:eastAsia="ru-RU"/>
              </w:rPr>
              <w:t>Итого по объекту:</w:t>
            </w:r>
          </w:p>
          <w:p w:rsidR="0003395B" w:rsidRPr="0003395B" w:rsidRDefault="0003395B" w:rsidP="0003395B">
            <w:pPr>
              <w:suppressAutoHyphens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b/>
                <w:color w:val="000000"/>
                <w:sz w:val="28"/>
                <w:szCs w:val="28"/>
                <w:lang w:eastAsia="ru-RU"/>
              </w:rPr>
              <w:t>216,88044</w:t>
            </w:r>
          </w:p>
        </w:tc>
      </w:tr>
      <w:tr w:rsidR="0003395B" w:rsidRPr="0003395B" w:rsidTr="0003395B">
        <w:trPr>
          <w:trHeight w:val="945"/>
        </w:trPr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Улица Генерала Белова дом 29 корпус 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395B" w:rsidRPr="0003395B" w:rsidRDefault="0003395B" w:rsidP="004E5971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Замена окон в местах общего пользования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95B" w:rsidRPr="0003395B" w:rsidRDefault="0003395B" w:rsidP="0003395B">
            <w:pPr>
              <w:suppressAutoHyphens w:val="0"/>
              <w:spacing w:after="200" w:line="276" w:lineRule="auto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Замена окон в местах общего пользования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318,3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95B" w:rsidRPr="0003395B" w:rsidRDefault="0003395B" w:rsidP="0003395B">
            <w:pPr>
              <w:suppressAutoHyphens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95B">
              <w:rPr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03395B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3 291,59820</w:t>
            </w:r>
          </w:p>
        </w:tc>
      </w:tr>
      <w:tr w:rsidR="0003395B" w:rsidRPr="0003395B" w:rsidTr="0003395B">
        <w:trPr>
          <w:trHeight w:hRule="exact" w:val="340"/>
        </w:trPr>
        <w:tc>
          <w:tcPr>
            <w:tcW w:w="132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b/>
                <w:color w:val="000000"/>
                <w:sz w:val="28"/>
                <w:szCs w:val="28"/>
                <w:lang w:eastAsia="ru-RU"/>
              </w:rPr>
              <w:t>Итого по объекту:</w:t>
            </w:r>
          </w:p>
          <w:p w:rsidR="0003395B" w:rsidRPr="0003395B" w:rsidRDefault="0003395B" w:rsidP="0003395B">
            <w:pPr>
              <w:suppressAutoHyphens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b/>
                <w:color w:val="000000"/>
                <w:sz w:val="28"/>
                <w:szCs w:val="28"/>
                <w:lang w:eastAsia="ru-RU"/>
              </w:rPr>
              <w:t>3 291,59820</w:t>
            </w:r>
          </w:p>
        </w:tc>
      </w:tr>
      <w:tr w:rsidR="0003395B" w:rsidRPr="0003395B" w:rsidTr="0003395B">
        <w:trPr>
          <w:trHeight w:hRule="exact" w:val="1101"/>
        </w:trPr>
        <w:tc>
          <w:tcPr>
            <w:tcW w:w="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5B" w:rsidRPr="0003395B" w:rsidRDefault="0003395B" w:rsidP="0003395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95B">
              <w:rPr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03395B">
              <w:rPr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03395B">
              <w:rPr>
                <w:color w:val="000000"/>
                <w:sz w:val="28"/>
                <w:szCs w:val="28"/>
                <w:lang w:eastAsia="ru-RU"/>
              </w:rPr>
              <w:t>омодедовская</w:t>
            </w:r>
            <w:proofErr w:type="spellEnd"/>
            <w:r w:rsidRPr="0003395B">
              <w:rPr>
                <w:color w:val="000000"/>
                <w:sz w:val="28"/>
                <w:szCs w:val="28"/>
                <w:lang w:eastAsia="ru-RU"/>
              </w:rPr>
              <w:t xml:space="preserve"> дом 18 корпус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Разработка ПСД на перенос расширительного  бака на ЦТП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5B" w:rsidRPr="0003395B" w:rsidRDefault="0003395B" w:rsidP="0003395B">
            <w:pPr>
              <w:suppressAutoHyphens w:val="0"/>
              <w:ind w:left="684" w:hanging="68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Разработка ПСД на перенос расширительного  бака на ЦТП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5B" w:rsidRPr="0003395B" w:rsidRDefault="0003395B" w:rsidP="0003395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5B" w:rsidRPr="0003395B" w:rsidRDefault="0003395B" w:rsidP="0003395B">
            <w:pPr>
              <w:suppressAutoHyphens w:val="0"/>
              <w:spacing w:after="200" w:line="276" w:lineRule="auto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260,31954</w:t>
            </w:r>
          </w:p>
        </w:tc>
      </w:tr>
      <w:tr w:rsidR="0003395B" w:rsidRPr="0003395B" w:rsidTr="004E5971">
        <w:trPr>
          <w:trHeight w:hRule="exact" w:val="1026"/>
        </w:trPr>
        <w:tc>
          <w:tcPr>
            <w:tcW w:w="7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5B" w:rsidRPr="0003395B" w:rsidRDefault="0003395B" w:rsidP="0003395B">
            <w:pPr>
              <w:suppressAutoHyphens w:val="0"/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Строительно-монтажные работы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5B" w:rsidRPr="0003395B" w:rsidRDefault="0003395B" w:rsidP="0003395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Строительно-монтажные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5B" w:rsidRPr="0003395B" w:rsidRDefault="0003395B" w:rsidP="0003395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5B" w:rsidRPr="0003395B" w:rsidRDefault="0003395B" w:rsidP="0003395B">
            <w:pPr>
              <w:suppressAutoHyphens w:val="0"/>
              <w:spacing w:after="200" w:line="276" w:lineRule="auto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806,15208</w:t>
            </w:r>
          </w:p>
        </w:tc>
      </w:tr>
      <w:tr w:rsidR="0003395B" w:rsidRPr="0003395B" w:rsidTr="0003395B">
        <w:trPr>
          <w:trHeight w:hRule="exact" w:val="340"/>
        </w:trPr>
        <w:tc>
          <w:tcPr>
            <w:tcW w:w="1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tabs>
                <w:tab w:val="left" w:pos="11847"/>
                <w:tab w:val="left" w:pos="12098"/>
              </w:tabs>
              <w:suppressAutoHyphens w:val="0"/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b/>
                <w:color w:val="000000"/>
                <w:sz w:val="28"/>
                <w:szCs w:val="28"/>
                <w:lang w:eastAsia="ru-RU"/>
              </w:rPr>
              <w:t>Итого по объекту: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b/>
                <w:color w:val="000000"/>
                <w:sz w:val="28"/>
                <w:szCs w:val="28"/>
                <w:lang w:eastAsia="ru-RU"/>
              </w:rPr>
              <w:t>1 066,47162</w:t>
            </w:r>
          </w:p>
        </w:tc>
      </w:tr>
      <w:tr w:rsidR="0003395B" w:rsidRPr="0003395B" w:rsidTr="004E5971">
        <w:trPr>
          <w:trHeight w:hRule="exact" w:val="981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5B" w:rsidRPr="0003395B" w:rsidRDefault="0003395B" w:rsidP="0003395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Каширское шоссе дом 94 корпус 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5B" w:rsidRPr="0003395B" w:rsidRDefault="0003395B" w:rsidP="0003395B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Восстановительные работы</w:t>
            </w:r>
            <w:r w:rsidRPr="0003395B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95B">
              <w:rPr>
                <w:color w:val="000000"/>
                <w:sz w:val="28"/>
                <w:szCs w:val="28"/>
                <w:lang w:eastAsia="ru-RU"/>
              </w:rPr>
              <w:t>системы ДУ и ППА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5B" w:rsidRPr="0003395B" w:rsidRDefault="0003395B" w:rsidP="0003395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Восстановительные работы</w:t>
            </w:r>
            <w:r w:rsidRPr="0003395B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95B">
              <w:rPr>
                <w:color w:val="000000"/>
                <w:sz w:val="28"/>
                <w:szCs w:val="28"/>
                <w:lang w:eastAsia="ru-RU"/>
              </w:rPr>
              <w:t>системы ДУ и ППА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5B" w:rsidRPr="0003395B" w:rsidRDefault="0003395B" w:rsidP="0003395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5B" w:rsidRPr="0003395B" w:rsidRDefault="0003395B" w:rsidP="0003395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систем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2 726,66689</w:t>
            </w:r>
          </w:p>
        </w:tc>
      </w:tr>
      <w:tr w:rsidR="0003395B" w:rsidRPr="0003395B" w:rsidTr="004E5971">
        <w:trPr>
          <w:trHeight w:hRule="exact" w:val="1134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5B" w:rsidRPr="0003395B" w:rsidRDefault="0003395B" w:rsidP="0003395B">
            <w:pPr>
              <w:suppressAutoHyphens w:val="0"/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Разработка ПСД на перенос расширительного  бака на ЦТП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Разработка ПСД на перенос расширительного  бака на ЦТП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5B" w:rsidRPr="0003395B" w:rsidRDefault="0003395B" w:rsidP="0003395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95B" w:rsidRPr="0003395B" w:rsidRDefault="0003395B" w:rsidP="0003395B">
            <w:pPr>
              <w:suppressAutoHyphens w:val="0"/>
              <w:spacing w:after="200" w:line="276" w:lineRule="auto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276,39000</w:t>
            </w:r>
          </w:p>
        </w:tc>
      </w:tr>
      <w:tr w:rsidR="0003395B" w:rsidRPr="0003395B" w:rsidTr="004E5971">
        <w:trPr>
          <w:trHeight w:hRule="exact" w:val="1119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5B" w:rsidRPr="0003395B" w:rsidRDefault="0003395B" w:rsidP="0003395B">
            <w:pPr>
              <w:suppressAutoHyphens w:val="0"/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Строительно-монтажные работы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Строительно-монтажные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5B" w:rsidRPr="0003395B" w:rsidRDefault="0003395B" w:rsidP="0003395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95B" w:rsidRPr="0003395B" w:rsidRDefault="0003395B" w:rsidP="0003395B">
            <w:pPr>
              <w:suppressAutoHyphens w:val="0"/>
              <w:spacing w:after="200" w:line="276" w:lineRule="auto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color w:val="000000"/>
                <w:sz w:val="28"/>
                <w:szCs w:val="28"/>
                <w:lang w:eastAsia="ru-RU"/>
              </w:rPr>
              <w:t>1 677,00257</w:t>
            </w:r>
          </w:p>
        </w:tc>
      </w:tr>
      <w:tr w:rsidR="0003395B" w:rsidRPr="0003395B" w:rsidTr="0003395B">
        <w:trPr>
          <w:trHeight w:hRule="exact" w:val="340"/>
        </w:trPr>
        <w:tc>
          <w:tcPr>
            <w:tcW w:w="1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tabs>
                <w:tab w:val="left" w:pos="11847"/>
                <w:tab w:val="left" w:pos="12098"/>
              </w:tabs>
              <w:suppressAutoHyphens w:val="0"/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b/>
                <w:color w:val="000000"/>
                <w:sz w:val="28"/>
                <w:szCs w:val="28"/>
                <w:lang w:eastAsia="ru-RU"/>
              </w:rPr>
              <w:t>Итого по объекту: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b/>
                <w:color w:val="000000"/>
                <w:sz w:val="28"/>
                <w:szCs w:val="28"/>
                <w:lang w:eastAsia="ru-RU"/>
              </w:rPr>
              <w:t>4 680,05946</w:t>
            </w:r>
          </w:p>
        </w:tc>
      </w:tr>
      <w:tr w:rsidR="0003395B" w:rsidRPr="0003395B" w:rsidTr="0003395B">
        <w:trPr>
          <w:trHeight w:val="315"/>
        </w:trPr>
        <w:tc>
          <w:tcPr>
            <w:tcW w:w="1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>ИТОГО ПО ВСЕМ МЕРОПРИЯТИЯМ: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5B" w:rsidRPr="0003395B" w:rsidRDefault="0003395B" w:rsidP="0003395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95B">
              <w:rPr>
                <w:b/>
                <w:bCs/>
                <w:color w:val="000000"/>
                <w:sz w:val="28"/>
                <w:szCs w:val="28"/>
                <w:lang w:eastAsia="ru-RU"/>
              </w:rPr>
              <w:t>11 028,10000</w:t>
            </w:r>
          </w:p>
        </w:tc>
      </w:tr>
    </w:tbl>
    <w:p w:rsidR="0003395B" w:rsidRPr="0003395B" w:rsidRDefault="0003395B" w:rsidP="0003395B">
      <w:pPr>
        <w:tabs>
          <w:tab w:val="left" w:pos="0"/>
        </w:tabs>
        <w:suppressAutoHyphens w:val="0"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</w:p>
    <w:p w:rsidR="0003395B" w:rsidRPr="0003395B" w:rsidRDefault="0003395B" w:rsidP="0003395B">
      <w:pPr>
        <w:tabs>
          <w:tab w:val="left" w:pos="0"/>
        </w:tabs>
        <w:suppressAutoHyphens w:val="0"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</w:p>
    <w:p w:rsidR="004D31A3" w:rsidRPr="0003395B" w:rsidRDefault="004D31A3" w:rsidP="0003395B">
      <w:pPr>
        <w:tabs>
          <w:tab w:val="left" w:pos="975"/>
        </w:tabs>
        <w:rPr>
          <w:rFonts w:eastAsia="Calibri"/>
          <w:sz w:val="28"/>
          <w:szCs w:val="28"/>
          <w:lang w:eastAsia="en-US"/>
        </w:rPr>
      </w:pPr>
    </w:p>
    <w:sectPr w:rsidR="004D31A3" w:rsidRPr="0003395B" w:rsidSect="0003395B">
      <w:pgSz w:w="16838" w:h="11906" w:orient="landscape"/>
      <w:pgMar w:top="426" w:right="395" w:bottom="709" w:left="426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5372"/>
    <w:multiLevelType w:val="multilevel"/>
    <w:tmpl w:val="0A7CB0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EB"/>
    <w:rsid w:val="0003395B"/>
    <w:rsid w:val="000E5819"/>
    <w:rsid w:val="001D4EFB"/>
    <w:rsid w:val="00235FEB"/>
    <w:rsid w:val="002362F6"/>
    <w:rsid w:val="0031339E"/>
    <w:rsid w:val="00355AF8"/>
    <w:rsid w:val="0044280B"/>
    <w:rsid w:val="004D31A3"/>
    <w:rsid w:val="004E5971"/>
    <w:rsid w:val="00542FBA"/>
    <w:rsid w:val="006B695A"/>
    <w:rsid w:val="008655C6"/>
    <w:rsid w:val="008749DB"/>
    <w:rsid w:val="00AD7089"/>
    <w:rsid w:val="00B005F5"/>
    <w:rsid w:val="00CC748A"/>
    <w:rsid w:val="00DA4DF6"/>
    <w:rsid w:val="00E65BF6"/>
    <w:rsid w:val="00F00C9C"/>
    <w:rsid w:val="00F5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35FEB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</w:rPr>
  </w:style>
  <w:style w:type="character" w:customStyle="1" w:styleId="WW8Num1z0">
    <w:name w:val="WW8Num1z0"/>
    <w:rsid w:val="00235FEB"/>
    <w:rPr>
      <w:rFonts w:ascii="Calibri" w:eastAsia="Times New Roman" w:hAnsi="Calibri" w:cs="Times New Roman"/>
    </w:rPr>
  </w:style>
  <w:style w:type="character" w:customStyle="1" w:styleId="WW8Num1z1">
    <w:name w:val="WW8Num1z1"/>
    <w:rsid w:val="00235FEB"/>
  </w:style>
  <w:style w:type="character" w:customStyle="1" w:styleId="WW8Num1z2">
    <w:name w:val="WW8Num1z2"/>
    <w:rsid w:val="00235FEB"/>
  </w:style>
  <w:style w:type="character" w:customStyle="1" w:styleId="WW8Num1z3">
    <w:name w:val="WW8Num1z3"/>
    <w:rsid w:val="00235FEB"/>
  </w:style>
  <w:style w:type="character" w:customStyle="1" w:styleId="WW8Num1z4">
    <w:name w:val="WW8Num1z4"/>
    <w:rsid w:val="00235FEB"/>
  </w:style>
  <w:style w:type="character" w:customStyle="1" w:styleId="WW8Num1z5">
    <w:name w:val="WW8Num1z5"/>
    <w:rsid w:val="00235FEB"/>
  </w:style>
  <w:style w:type="character" w:customStyle="1" w:styleId="WW8Num1z6">
    <w:name w:val="WW8Num1z6"/>
    <w:rsid w:val="00235FEB"/>
  </w:style>
  <w:style w:type="character" w:customStyle="1" w:styleId="WW8Num1z7">
    <w:name w:val="WW8Num1z7"/>
    <w:rsid w:val="00235FEB"/>
  </w:style>
  <w:style w:type="character" w:customStyle="1" w:styleId="WW8Num1z8">
    <w:name w:val="WW8Num1z8"/>
    <w:rsid w:val="00235FEB"/>
  </w:style>
  <w:style w:type="character" w:customStyle="1" w:styleId="WW8Num2z0">
    <w:name w:val="WW8Num2z0"/>
    <w:rsid w:val="00235FEB"/>
  </w:style>
  <w:style w:type="character" w:customStyle="1" w:styleId="WW8Num2z1">
    <w:name w:val="WW8Num2z1"/>
    <w:rsid w:val="00235FEB"/>
  </w:style>
  <w:style w:type="character" w:customStyle="1" w:styleId="WW8Num2z2">
    <w:name w:val="WW8Num2z2"/>
    <w:rsid w:val="00235FEB"/>
  </w:style>
  <w:style w:type="character" w:customStyle="1" w:styleId="WW8Num2z3">
    <w:name w:val="WW8Num2z3"/>
    <w:rsid w:val="00235FEB"/>
  </w:style>
  <w:style w:type="character" w:customStyle="1" w:styleId="WW8Num2z4">
    <w:name w:val="WW8Num2z4"/>
    <w:rsid w:val="00235FEB"/>
  </w:style>
  <w:style w:type="character" w:customStyle="1" w:styleId="WW8Num2z5">
    <w:name w:val="WW8Num2z5"/>
    <w:rsid w:val="00235FEB"/>
  </w:style>
  <w:style w:type="character" w:customStyle="1" w:styleId="WW8Num2z6">
    <w:name w:val="WW8Num2z6"/>
    <w:rsid w:val="00235FEB"/>
  </w:style>
  <w:style w:type="character" w:customStyle="1" w:styleId="WW8Num2z7">
    <w:name w:val="WW8Num2z7"/>
    <w:rsid w:val="00235FEB"/>
  </w:style>
  <w:style w:type="character" w:customStyle="1" w:styleId="WW8Num2z8">
    <w:name w:val="WW8Num2z8"/>
    <w:rsid w:val="00235FEB"/>
  </w:style>
  <w:style w:type="character" w:customStyle="1" w:styleId="WW8Num3z0">
    <w:name w:val="WW8Num3z0"/>
    <w:rsid w:val="00235FEB"/>
  </w:style>
  <w:style w:type="character" w:customStyle="1" w:styleId="WW8Num3z1">
    <w:name w:val="WW8Num3z1"/>
    <w:rsid w:val="00235FEB"/>
  </w:style>
  <w:style w:type="character" w:customStyle="1" w:styleId="WW8Num3z2">
    <w:name w:val="WW8Num3z2"/>
    <w:rsid w:val="00235FEB"/>
  </w:style>
  <w:style w:type="character" w:customStyle="1" w:styleId="WW8Num3z3">
    <w:name w:val="WW8Num3z3"/>
    <w:rsid w:val="00235FEB"/>
  </w:style>
  <w:style w:type="character" w:customStyle="1" w:styleId="WW8Num3z4">
    <w:name w:val="WW8Num3z4"/>
    <w:rsid w:val="00235FEB"/>
  </w:style>
  <w:style w:type="character" w:customStyle="1" w:styleId="WW8Num3z5">
    <w:name w:val="WW8Num3z5"/>
    <w:rsid w:val="00235FEB"/>
  </w:style>
  <w:style w:type="character" w:customStyle="1" w:styleId="WW8Num3z6">
    <w:name w:val="WW8Num3z6"/>
    <w:rsid w:val="00235FEB"/>
  </w:style>
  <w:style w:type="character" w:customStyle="1" w:styleId="WW8Num3z7">
    <w:name w:val="WW8Num3z7"/>
    <w:rsid w:val="00235FEB"/>
  </w:style>
  <w:style w:type="character" w:customStyle="1" w:styleId="WW8Num3z8">
    <w:name w:val="WW8Num3z8"/>
    <w:rsid w:val="00235FEB"/>
  </w:style>
  <w:style w:type="character" w:customStyle="1" w:styleId="WW8Num4z0">
    <w:name w:val="WW8Num4z0"/>
    <w:rsid w:val="00235FEB"/>
  </w:style>
  <w:style w:type="character" w:customStyle="1" w:styleId="WW8Num4z1">
    <w:name w:val="WW8Num4z1"/>
    <w:rsid w:val="00235FEB"/>
  </w:style>
  <w:style w:type="character" w:customStyle="1" w:styleId="WW8Num4z2">
    <w:name w:val="WW8Num4z2"/>
    <w:rsid w:val="00235FEB"/>
  </w:style>
  <w:style w:type="character" w:customStyle="1" w:styleId="WW8Num4z3">
    <w:name w:val="WW8Num4z3"/>
    <w:rsid w:val="00235FEB"/>
  </w:style>
  <w:style w:type="character" w:customStyle="1" w:styleId="WW8Num4z4">
    <w:name w:val="WW8Num4z4"/>
    <w:rsid w:val="00235FEB"/>
  </w:style>
  <w:style w:type="character" w:customStyle="1" w:styleId="WW8Num4z5">
    <w:name w:val="WW8Num4z5"/>
    <w:rsid w:val="00235FEB"/>
  </w:style>
  <w:style w:type="character" w:customStyle="1" w:styleId="WW8Num4z6">
    <w:name w:val="WW8Num4z6"/>
    <w:rsid w:val="00235FEB"/>
  </w:style>
  <w:style w:type="character" w:customStyle="1" w:styleId="WW8Num4z7">
    <w:name w:val="WW8Num4z7"/>
    <w:rsid w:val="00235FEB"/>
  </w:style>
  <w:style w:type="character" w:customStyle="1" w:styleId="WW8Num4z8">
    <w:name w:val="WW8Num4z8"/>
    <w:rsid w:val="00235FEB"/>
  </w:style>
  <w:style w:type="character" w:customStyle="1" w:styleId="1">
    <w:name w:val="Номер страницы1"/>
    <w:basedOn w:val="a0"/>
    <w:rsid w:val="00235FEB"/>
  </w:style>
  <w:style w:type="character" w:customStyle="1" w:styleId="InternetLink">
    <w:name w:val="Internet Link"/>
    <w:rsid w:val="00235FEB"/>
    <w:rPr>
      <w:color w:val="0000FF"/>
      <w:u w:val="single"/>
    </w:rPr>
  </w:style>
  <w:style w:type="character" w:customStyle="1" w:styleId="a3">
    <w:name w:val="Нижний колонтитул Знак"/>
    <w:rsid w:val="00235FEB"/>
    <w:rPr>
      <w:sz w:val="24"/>
      <w:szCs w:val="24"/>
    </w:rPr>
  </w:style>
  <w:style w:type="paragraph" w:customStyle="1" w:styleId="Heading">
    <w:name w:val="Heading"/>
    <w:basedOn w:val="a"/>
    <w:next w:val="TextBody"/>
    <w:rsid w:val="00235FE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35FEB"/>
    <w:pPr>
      <w:spacing w:after="120"/>
    </w:pPr>
  </w:style>
  <w:style w:type="paragraph" w:styleId="a4">
    <w:name w:val="List"/>
    <w:basedOn w:val="TextBody"/>
    <w:rsid w:val="00235FEB"/>
  </w:style>
  <w:style w:type="paragraph" w:customStyle="1" w:styleId="10">
    <w:name w:val="Название объекта1"/>
    <w:basedOn w:val="a"/>
    <w:rsid w:val="00235F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235FEB"/>
    <w:pPr>
      <w:suppressLineNumbers/>
    </w:pPr>
  </w:style>
  <w:style w:type="paragraph" w:customStyle="1" w:styleId="TextBodyIndent">
    <w:name w:val="Text Body Indent"/>
    <w:basedOn w:val="a"/>
    <w:rsid w:val="00235FEB"/>
    <w:pPr>
      <w:autoSpaceDE w:val="0"/>
      <w:jc w:val="both"/>
    </w:pPr>
    <w:rPr>
      <w:sz w:val="28"/>
      <w:szCs w:val="28"/>
    </w:rPr>
  </w:style>
  <w:style w:type="paragraph" w:customStyle="1" w:styleId="12">
    <w:name w:val="Верх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235FEB"/>
    <w:rPr>
      <w:rFonts w:ascii="Tahoma" w:hAnsi="Tahoma" w:cs="Tahoma"/>
      <w:sz w:val="16"/>
      <w:szCs w:val="16"/>
    </w:rPr>
  </w:style>
  <w:style w:type="paragraph" w:styleId="a6">
    <w:name w:val="List Paragraph"/>
    <w:basedOn w:val="a"/>
    <w:rsid w:val="00235F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13">
    <w:name w:val="Ниж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235FEB"/>
    <w:pPr>
      <w:suppressLineNumbers/>
    </w:pPr>
  </w:style>
  <w:style w:type="paragraph" w:customStyle="1" w:styleId="TableHeading">
    <w:name w:val="Table Heading"/>
    <w:basedOn w:val="TableContents"/>
    <w:rsid w:val="00235FEB"/>
    <w:pPr>
      <w:jc w:val="center"/>
    </w:pPr>
    <w:rPr>
      <w:b/>
      <w:bCs/>
    </w:rPr>
  </w:style>
  <w:style w:type="numbering" w:customStyle="1" w:styleId="WW8Num1">
    <w:name w:val="WW8Num1"/>
    <w:rsid w:val="00235FEB"/>
  </w:style>
  <w:style w:type="numbering" w:customStyle="1" w:styleId="WW8Num2">
    <w:name w:val="WW8Num2"/>
    <w:rsid w:val="00235FEB"/>
  </w:style>
  <w:style w:type="numbering" w:customStyle="1" w:styleId="WW8Num3">
    <w:name w:val="WW8Num3"/>
    <w:rsid w:val="00235FEB"/>
  </w:style>
  <w:style w:type="numbering" w:customStyle="1" w:styleId="WW8Num4">
    <w:name w:val="WW8Num4"/>
    <w:rsid w:val="00235FEB"/>
  </w:style>
  <w:style w:type="character" w:styleId="a8">
    <w:name w:val="Hyperlink"/>
    <w:basedOn w:val="a0"/>
    <w:uiPriority w:val="99"/>
    <w:unhideWhenUsed/>
    <w:rsid w:val="00F56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35FEB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</w:rPr>
  </w:style>
  <w:style w:type="character" w:customStyle="1" w:styleId="WW8Num1z0">
    <w:name w:val="WW8Num1z0"/>
    <w:rsid w:val="00235FEB"/>
    <w:rPr>
      <w:rFonts w:ascii="Calibri" w:eastAsia="Times New Roman" w:hAnsi="Calibri" w:cs="Times New Roman"/>
    </w:rPr>
  </w:style>
  <w:style w:type="character" w:customStyle="1" w:styleId="WW8Num1z1">
    <w:name w:val="WW8Num1z1"/>
    <w:rsid w:val="00235FEB"/>
  </w:style>
  <w:style w:type="character" w:customStyle="1" w:styleId="WW8Num1z2">
    <w:name w:val="WW8Num1z2"/>
    <w:rsid w:val="00235FEB"/>
  </w:style>
  <w:style w:type="character" w:customStyle="1" w:styleId="WW8Num1z3">
    <w:name w:val="WW8Num1z3"/>
    <w:rsid w:val="00235FEB"/>
  </w:style>
  <w:style w:type="character" w:customStyle="1" w:styleId="WW8Num1z4">
    <w:name w:val="WW8Num1z4"/>
    <w:rsid w:val="00235FEB"/>
  </w:style>
  <w:style w:type="character" w:customStyle="1" w:styleId="WW8Num1z5">
    <w:name w:val="WW8Num1z5"/>
    <w:rsid w:val="00235FEB"/>
  </w:style>
  <w:style w:type="character" w:customStyle="1" w:styleId="WW8Num1z6">
    <w:name w:val="WW8Num1z6"/>
    <w:rsid w:val="00235FEB"/>
  </w:style>
  <w:style w:type="character" w:customStyle="1" w:styleId="WW8Num1z7">
    <w:name w:val="WW8Num1z7"/>
    <w:rsid w:val="00235FEB"/>
  </w:style>
  <w:style w:type="character" w:customStyle="1" w:styleId="WW8Num1z8">
    <w:name w:val="WW8Num1z8"/>
    <w:rsid w:val="00235FEB"/>
  </w:style>
  <w:style w:type="character" w:customStyle="1" w:styleId="WW8Num2z0">
    <w:name w:val="WW8Num2z0"/>
    <w:rsid w:val="00235FEB"/>
  </w:style>
  <w:style w:type="character" w:customStyle="1" w:styleId="WW8Num2z1">
    <w:name w:val="WW8Num2z1"/>
    <w:rsid w:val="00235FEB"/>
  </w:style>
  <w:style w:type="character" w:customStyle="1" w:styleId="WW8Num2z2">
    <w:name w:val="WW8Num2z2"/>
    <w:rsid w:val="00235FEB"/>
  </w:style>
  <w:style w:type="character" w:customStyle="1" w:styleId="WW8Num2z3">
    <w:name w:val="WW8Num2z3"/>
    <w:rsid w:val="00235FEB"/>
  </w:style>
  <w:style w:type="character" w:customStyle="1" w:styleId="WW8Num2z4">
    <w:name w:val="WW8Num2z4"/>
    <w:rsid w:val="00235FEB"/>
  </w:style>
  <w:style w:type="character" w:customStyle="1" w:styleId="WW8Num2z5">
    <w:name w:val="WW8Num2z5"/>
    <w:rsid w:val="00235FEB"/>
  </w:style>
  <w:style w:type="character" w:customStyle="1" w:styleId="WW8Num2z6">
    <w:name w:val="WW8Num2z6"/>
    <w:rsid w:val="00235FEB"/>
  </w:style>
  <w:style w:type="character" w:customStyle="1" w:styleId="WW8Num2z7">
    <w:name w:val="WW8Num2z7"/>
    <w:rsid w:val="00235FEB"/>
  </w:style>
  <w:style w:type="character" w:customStyle="1" w:styleId="WW8Num2z8">
    <w:name w:val="WW8Num2z8"/>
    <w:rsid w:val="00235FEB"/>
  </w:style>
  <w:style w:type="character" w:customStyle="1" w:styleId="WW8Num3z0">
    <w:name w:val="WW8Num3z0"/>
    <w:rsid w:val="00235FEB"/>
  </w:style>
  <w:style w:type="character" w:customStyle="1" w:styleId="WW8Num3z1">
    <w:name w:val="WW8Num3z1"/>
    <w:rsid w:val="00235FEB"/>
  </w:style>
  <w:style w:type="character" w:customStyle="1" w:styleId="WW8Num3z2">
    <w:name w:val="WW8Num3z2"/>
    <w:rsid w:val="00235FEB"/>
  </w:style>
  <w:style w:type="character" w:customStyle="1" w:styleId="WW8Num3z3">
    <w:name w:val="WW8Num3z3"/>
    <w:rsid w:val="00235FEB"/>
  </w:style>
  <w:style w:type="character" w:customStyle="1" w:styleId="WW8Num3z4">
    <w:name w:val="WW8Num3z4"/>
    <w:rsid w:val="00235FEB"/>
  </w:style>
  <w:style w:type="character" w:customStyle="1" w:styleId="WW8Num3z5">
    <w:name w:val="WW8Num3z5"/>
    <w:rsid w:val="00235FEB"/>
  </w:style>
  <w:style w:type="character" w:customStyle="1" w:styleId="WW8Num3z6">
    <w:name w:val="WW8Num3z6"/>
    <w:rsid w:val="00235FEB"/>
  </w:style>
  <w:style w:type="character" w:customStyle="1" w:styleId="WW8Num3z7">
    <w:name w:val="WW8Num3z7"/>
    <w:rsid w:val="00235FEB"/>
  </w:style>
  <w:style w:type="character" w:customStyle="1" w:styleId="WW8Num3z8">
    <w:name w:val="WW8Num3z8"/>
    <w:rsid w:val="00235FEB"/>
  </w:style>
  <w:style w:type="character" w:customStyle="1" w:styleId="WW8Num4z0">
    <w:name w:val="WW8Num4z0"/>
    <w:rsid w:val="00235FEB"/>
  </w:style>
  <w:style w:type="character" w:customStyle="1" w:styleId="WW8Num4z1">
    <w:name w:val="WW8Num4z1"/>
    <w:rsid w:val="00235FEB"/>
  </w:style>
  <w:style w:type="character" w:customStyle="1" w:styleId="WW8Num4z2">
    <w:name w:val="WW8Num4z2"/>
    <w:rsid w:val="00235FEB"/>
  </w:style>
  <w:style w:type="character" w:customStyle="1" w:styleId="WW8Num4z3">
    <w:name w:val="WW8Num4z3"/>
    <w:rsid w:val="00235FEB"/>
  </w:style>
  <w:style w:type="character" w:customStyle="1" w:styleId="WW8Num4z4">
    <w:name w:val="WW8Num4z4"/>
    <w:rsid w:val="00235FEB"/>
  </w:style>
  <w:style w:type="character" w:customStyle="1" w:styleId="WW8Num4z5">
    <w:name w:val="WW8Num4z5"/>
    <w:rsid w:val="00235FEB"/>
  </w:style>
  <w:style w:type="character" w:customStyle="1" w:styleId="WW8Num4z6">
    <w:name w:val="WW8Num4z6"/>
    <w:rsid w:val="00235FEB"/>
  </w:style>
  <w:style w:type="character" w:customStyle="1" w:styleId="WW8Num4z7">
    <w:name w:val="WW8Num4z7"/>
    <w:rsid w:val="00235FEB"/>
  </w:style>
  <w:style w:type="character" w:customStyle="1" w:styleId="WW8Num4z8">
    <w:name w:val="WW8Num4z8"/>
    <w:rsid w:val="00235FEB"/>
  </w:style>
  <w:style w:type="character" w:customStyle="1" w:styleId="1">
    <w:name w:val="Номер страницы1"/>
    <w:basedOn w:val="a0"/>
    <w:rsid w:val="00235FEB"/>
  </w:style>
  <w:style w:type="character" w:customStyle="1" w:styleId="InternetLink">
    <w:name w:val="Internet Link"/>
    <w:rsid w:val="00235FEB"/>
    <w:rPr>
      <w:color w:val="0000FF"/>
      <w:u w:val="single"/>
    </w:rPr>
  </w:style>
  <w:style w:type="character" w:customStyle="1" w:styleId="a3">
    <w:name w:val="Нижний колонтитул Знак"/>
    <w:rsid w:val="00235FEB"/>
    <w:rPr>
      <w:sz w:val="24"/>
      <w:szCs w:val="24"/>
    </w:rPr>
  </w:style>
  <w:style w:type="paragraph" w:customStyle="1" w:styleId="Heading">
    <w:name w:val="Heading"/>
    <w:basedOn w:val="a"/>
    <w:next w:val="TextBody"/>
    <w:rsid w:val="00235FE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35FEB"/>
    <w:pPr>
      <w:spacing w:after="120"/>
    </w:pPr>
  </w:style>
  <w:style w:type="paragraph" w:styleId="a4">
    <w:name w:val="List"/>
    <w:basedOn w:val="TextBody"/>
    <w:rsid w:val="00235FEB"/>
  </w:style>
  <w:style w:type="paragraph" w:customStyle="1" w:styleId="10">
    <w:name w:val="Название объекта1"/>
    <w:basedOn w:val="a"/>
    <w:rsid w:val="00235F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235FEB"/>
    <w:pPr>
      <w:suppressLineNumbers/>
    </w:pPr>
  </w:style>
  <w:style w:type="paragraph" w:customStyle="1" w:styleId="TextBodyIndent">
    <w:name w:val="Text Body Indent"/>
    <w:basedOn w:val="a"/>
    <w:rsid w:val="00235FEB"/>
    <w:pPr>
      <w:autoSpaceDE w:val="0"/>
      <w:jc w:val="both"/>
    </w:pPr>
    <w:rPr>
      <w:sz w:val="28"/>
      <w:szCs w:val="28"/>
    </w:rPr>
  </w:style>
  <w:style w:type="paragraph" w:customStyle="1" w:styleId="12">
    <w:name w:val="Верх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235FEB"/>
    <w:rPr>
      <w:rFonts w:ascii="Tahoma" w:hAnsi="Tahoma" w:cs="Tahoma"/>
      <w:sz w:val="16"/>
      <w:szCs w:val="16"/>
    </w:rPr>
  </w:style>
  <w:style w:type="paragraph" w:styleId="a6">
    <w:name w:val="List Paragraph"/>
    <w:basedOn w:val="a"/>
    <w:rsid w:val="00235F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13">
    <w:name w:val="Ниж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235FEB"/>
    <w:pPr>
      <w:suppressLineNumbers/>
    </w:pPr>
  </w:style>
  <w:style w:type="paragraph" w:customStyle="1" w:styleId="TableHeading">
    <w:name w:val="Table Heading"/>
    <w:basedOn w:val="TableContents"/>
    <w:rsid w:val="00235FEB"/>
    <w:pPr>
      <w:jc w:val="center"/>
    </w:pPr>
    <w:rPr>
      <w:b/>
      <w:bCs/>
    </w:rPr>
  </w:style>
  <w:style w:type="numbering" w:customStyle="1" w:styleId="WW8Num1">
    <w:name w:val="WW8Num1"/>
    <w:rsid w:val="00235FEB"/>
  </w:style>
  <w:style w:type="numbering" w:customStyle="1" w:styleId="WW8Num2">
    <w:name w:val="WW8Num2"/>
    <w:rsid w:val="00235FEB"/>
  </w:style>
  <w:style w:type="numbering" w:customStyle="1" w:styleId="WW8Num3">
    <w:name w:val="WW8Num3"/>
    <w:rsid w:val="00235FEB"/>
  </w:style>
  <w:style w:type="numbering" w:customStyle="1" w:styleId="WW8Num4">
    <w:name w:val="WW8Num4"/>
    <w:rsid w:val="00235FEB"/>
  </w:style>
  <w:style w:type="character" w:styleId="a8">
    <w:name w:val="Hyperlink"/>
    <w:basedOn w:val="a0"/>
    <w:uiPriority w:val="99"/>
    <w:unhideWhenUsed/>
    <w:rsid w:val="00F56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ob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5</cp:revision>
  <cp:lastPrinted>2019-10-23T12:20:00Z</cp:lastPrinted>
  <dcterms:created xsi:type="dcterms:W3CDTF">2019-10-18T07:01:00Z</dcterms:created>
  <dcterms:modified xsi:type="dcterms:W3CDTF">2019-10-23T12:23:00Z</dcterms:modified>
  <dc:language>en-US</dc:language>
</cp:coreProperties>
</file>