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99" w:rsidRPr="00D75FB9" w:rsidRDefault="004A4599" w:rsidP="004A4599">
      <w:pPr>
        <w:keepNext/>
        <w:keepLines/>
        <w:ind w:right="-1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D75FB9">
        <w:rPr>
          <w:b/>
          <w:bCs/>
          <w:color w:val="943634" w:themeColor="accent2" w:themeShade="BF"/>
          <w:sz w:val="28"/>
          <w:szCs w:val="28"/>
        </w:rPr>
        <w:t>АППАРАТ СОВЕТА ДЕПУТАТОВ</w:t>
      </w:r>
    </w:p>
    <w:p w:rsidR="004A4599" w:rsidRPr="00D75FB9" w:rsidRDefault="004A4599" w:rsidP="004A4599">
      <w:pPr>
        <w:keepNext/>
        <w:keepLines/>
        <w:ind w:left="1416" w:right="-1" w:firstLine="708"/>
        <w:rPr>
          <w:bCs/>
          <w:color w:val="943634" w:themeColor="accent2" w:themeShade="BF"/>
        </w:rPr>
      </w:pPr>
      <w:r w:rsidRPr="00D75FB9">
        <w:rPr>
          <w:b/>
          <w:bCs/>
          <w:color w:val="943634" w:themeColor="accent2" w:themeShade="BF"/>
        </w:rPr>
        <w:t xml:space="preserve">                  </w:t>
      </w:r>
      <w:r w:rsidRPr="00D75FB9">
        <w:rPr>
          <w:bCs/>
          <w:color w:val="943634" w:themeColor="accent2" w:themeShade="BF"/>
        </w:rPr>
        <w:t>МУНИЦИПАЛЬНОГО ОКРУГА</w:t>
      </w:r>
    </w:p>
    <w:p w:rsidR="004A4599" w:rsidRPr="00D75FB9" w:rsidRDefault="004A4599" w:rsidP="004A4599">
      <w:pPr>
        <w:keepNext/>
        <w:keepLines/>
        <w:ind w:left="708" w:right="-1" w:firstLine="708"/>
        <w:rPr>
          <w:b/>
          <w:bCs/>
          <w:color w:val="943634" w:themeColor="accent2" w:themeShade="BF"/>
          <w:sz w:val="28"/>
          <w:szCs w:val="28"/>
        </w:rPr>
      </w:pPr>
      <w:r w:rsidRPr="00D75FB9">
        <w:rPr>
          <w:b/>
          <w:bCs/>
          <w:color w:val="943634" w:themeColor="accent2" w:themeShade="BF"/>
          <w:sz w:val="28"/>
          <w:szCs w:val="28"/>
        </w:rPr>
        <w:t xml:space="preserve">               ОРЕХОВО-БОРИСОВО СЕВЕРНОЕ</w:t>
      </w:r>
    </w:p>
    <w:p w:rsidR="004A4599" w:rsidRPr="00D75FB9" w:rsidRDefault="004A4599" w:rsidP="00785030">
      <w:pPr>
        <w:keepNext/>
        <w:keepLines/>
        <w:tabs>
          <w:tab w:val="left" w:pos="5415"/>
        </w:tabs>
        <w:ind w:right="-1"/>
        <w:rPr>
          <w:b/>
          <w:bCs/>
          <w:color w:val="943634" w:themeColor="accent2" w:themeShade="BF"/>
          <w:sz w:val="28"/>
          <w:szCs w:val="28"/>
        </w:rPr>
      </w:pPr>
      <w:r w:rsidRPr="00D75FB9">
        <w:rPr>
          <w:b/>
          <w:bCs/>
          <w:color w:val="943634" w:themeColor="accent2" w:themeShade="BF"/>
          <w:sz w:val="28"/>
          <w:szCs w:val="28"/>
        </w:rPr>
        <w:tab/>
      </w:r>
    </w:p>
    <w:p w:rsidR="004A4599" w:rsidRPr="00D75FB9" w:rsidRDefault="004A4599" w:rsidP="004A4599">
      <w:pPr>
        <w:keepNext/>
        <w:keepLines/>
        <w:ind w:right="-1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D75FB9">
        <w:rPr>
          <w:b/>
          <w:bCs/>
          <w:color w:val="943634" w:themeColor="accent2" w:themeShade="BF"/>
          <w:sz w:val="28"/>
          <w:szCs w:val="28"/>
        </w:rPr>
        <w:t>ПОСТАНОВЛЕНИЕ</w:t>
      </w:r>
    </w:p>
    <w:p w:rsidR="004A4599" w:rsidRPr="00D75FB9" w:rsidRDefault="004A4599" w:rsidP="004A4599">
      <w:pPr>
        <w:keepNext/>
        <w:keepLines/>
        <w:ind w:right="4419"/>
        <w:jc w:val="both"/>
        <w:rPr>
          <w:b/>
          <w:bCs/>
          <w:color w:val="943634" w:themeColor="accent2" w:themeShade="BF"/>
          <w:sz w:val="28"/>
          <w:szCs w:val="28"/>
        </w:rPr>
      </w:pPr>
    </w:p>
    <w:p w:rsidR="004A4599" w:rsidRPr="00D75FB9" w:rsidRDefault="004A4599" w:rsidP="004A4599">
      <w:pPr>
        <w:keepNext/>
        <w:keepLines/>
        <w:ind w:right="4419"/>
        <w:jc w:val="both"/>
        <w:rPr>
          <w:b/>
          <w:bCs/>
          <w:color w:val="943634" w:themeColor="accent2" w:themeShade="BF"/>
          <w:sz w:val="28"/>
          <w:szCs w:val="28"/>
        </w:rPr>
      </w:pPr>
    </w:p>
    <w:p w:rsidR="00520C1A" w:rsidRPr="00785030" w:rsidRDefault="00D75FB9" w:rsidP="00785030">
      <w:pPr>
        <w:keepNext/>
        <w:keepLines/>
        <w:ind w:right="4419"/>
        <w:jc w:val="both"/>
        <w:rPr>
          <w:b/>
          <w:bCs/>
          <w:color w:val="943634" w:themeColor="accent2" w:themeShade="BF"/>
          <w:sz w:val="28"/>
          <w:szCs w:val="28"/>
          <w:u w:val="single"/>
        </w:rPr>
      </w:pPr>
      <w:r w:rsidRPr="00785030">
        <w:rPr>
          <w:b/>
          <w:bCs/>
          <w:color w:val="943634" w:themeColor="accent2" w:themeShade="BF"/>
          <w:sz w:val="28"/>
          <w:szCs w:val="28"/>
          <w:u w:val="single"/>
        </w:rPr>
        <w:t xml:space="preserve">08.11.2021 года </w:t>
      </w:r>
      <w:r w:rsidR="004A4599" w:rsidRPr="00785030">
        <w:rPr>
          <w:b/>
          <w:bCs/>
          <w:color w:val="943634" w:themeColor="accent2" w:themeShade="BF"/>
          <w:sz w:val="28"/>
          <w:szCs w:val="28"/>
          <w:u w:val="single"/>
        </w:rPr>
        <w:t>№</w:t>
      </w:r>
      <w:r w:rsidRPr="00785030">
        <w:rPr>
          <w:b/>
          <w:bCs/>
          <w:color w:val="943634" w:themeColor="accent2" w:themeShade="BF"/>
          <w:sz w:val="28"/>
          <w:szCs w:val="28"/>
          <w:u w:val="single"/>
        </w:rPr>
        <w:t xml:space="preserve"> МОС-12</w:t>
      </w:r>
    </w:p>
    <w:p w:rsidR="00785030" w:rsidRDefault="00A7781E" w:rsidP="00785030">
      <w:pPr>
        <w:pStyle w:val="a7"/>
        <w:rPr>
          <w:b/>
          <w:sz w:val="28"/>
          <w:szCs w:val="28"/>
        </w:rPr>
      </w:pPr>
      <w:r w:rsidRPr="00785030">
        <w:rPr>
          <w:b/>
          <w:sz w:val="28"/>
          <w:szCs w:val="28"/>
        </w:rPr>
        <w:t>О</w:t>
      </w:r>
      <w:r w:rsidR="00785030">
        <w:rPr>
          <w:b/>
          <w:sz w:val="28"/>
          <w:szCs w:val="28"/>
        </w:rPr>
        <w:t xml:space="preserve">  </w:t>
      </w:r>
      <w:r w:rsidRPr="00785030">
        <w:rPr>
          <w:b/>
          <w:sz w:val="28"/>
          <w:szCs w:val="28"/>
        </w:rPr>
        <w:t>прогнозе</w:t>
      </w:r>
      <w:r w:rsidR="00785030">
        <w:rPr>
          <w:b/>
          <w:sz w:val="28"/>
          <w:szCs w:val="28"/>
        </w:rPr>
        <w:t xml:space="preserve">  </w:t>
      </w:r>
      <w:r w:rsidRPr="00785030">
        <w:rPr>
          <w:b/>
          <w:sz w:val="28"/>
          <w:szCs w:val="28"/>
        </w:rPr>
        <w:t>социально-</w:t>
      </w:r>
      <w:r w:rsidRPr="00785030">
        <w:rPr>
          <w:b/>
          <w:spacing w:val="-68"/>
          <w:sz w:val="28"/>
          <w:szCs w:val="28"/>
        </w:rPr>
        <w:t xml:space="preserve"> </w:t>
      </w:r>
      <w:proofErr w:type="gramStart"/>
      <w:r w:rsidRPr="00785030">
        <w:rPr>
          <w:b/>
          <w:sz w:val="28"/>
          <w:szCs w:val="28"/>
        </w:rPr>
        <w:t>экономического</w:t>
      </w:r>
      <w:proofErr w:type="gramEnd"/>
      <w:r w:rsidRPr="00785030">
        <w:rPr>
          <w:b/>
          <w:sz w:val="28"/>
          <w:szCs w:val="28"/>
        </w:rPr>
        <w:tab/>
      </w:r>
    </w:p>
    <w:p w:rsidR="00785030" w:rsidRDefault="00A7781E" w:rsidP="00785030">
      <w:pPr>
        <w:pStyle w:val="a7"/>
        <w:rPr>
          <w:b/>
          <w:spacing w:val="71"/>
          <w:sz w:val="28"/>
          <w:szCs w:val="28"/>
        </w:rPr>
      </w:pPr>
      <w:r w:rsidRPr="00785030">
        <w:rPr>
          <w:b/>
          <w:sz w:val="28"/>
          <w:szCs w:val="28"/>
        </w:rPr>
        <w:t>развития</w:t>
      </w:r>
      <w:r w:rsidRPr="00785030">
        <w:rPr>
          <w:b/>
          <w:spacing w:val="-68"/>
          <w:sz w:val="28"/>
          <w:szCs w:val="28"/>
        </w:rPr>
        <w:t xml:space="preserve"> </w:t>
      </w:r>
      <w:r w:rsidRPr="00785030">
        <w:rPr>
          <w:b/>
          <w:sz w:val="28"/>
          <w:szCs w:val="28"/>
        </w:rPr>
        <w:t>муниципального</w:t>
      </w:r>
      <w:r w:rsidRPr="00785030">
        <w:rPr>
          <w:b/>
          <w:spacing w:val="1"/>
          <w:sz w:val="28"/>
          <w:szCs w:val="28"/>
        </w:rPr>
        <w:t xml:space="preserve"> </w:t>
      </w:r>
      <w:r w:rsidRPr="00785030">
        <w:rPr>
          <w:b/>
          <w:sz w:val="28"/>
          <w:szCs w:val="28"/>
        </w:rPr>
        <w:t>округа</w:t>
      </w:r>
      <w:r w:rsidRPr="00785030">
        <w:rPr>
          <w:b/>
          <w:spacing w:val="71"/>
          <w:sz w:val="28"/>
          <w:szCs w:val="28"/>
        </w:rPr>
        <w:t xml:space="preserve"> </w:t>
      </w:r>
    </w:p>
    <w:p w:rsidR="00785030" w:rsidRDefault="003C081A" w:rsidP="00785030">
      <w:pPr>
        <w:pStyle w:val="a7"/>
        <w:rPr>
          <w:b/>
          <w:spacing w:val="-67"/>
          <w:sz w:val="28"/>
          <w:szCs w:val="28"/>
        </w:rPr>
      </w:pPr>
      <w:r w:rsidRPr="00785030">
        <w:rPr>
          <w:b/>
          <w:sz w:val="28"/>
          <w:szCs w:val="28"/>
        </w:rPr>
        <w:t>Орехово-Борисово Северное</w:t>
      </w:r>
      <w:r w:rsidR="00A7781E" w:rsidRPr="00785030">
        <w:rPr>
          <w:b/>
          <w:spacing w:val="-67"/>
          <w:sz w:val="28"/>
          <w:szCs w:val="28"/>
        </w:rPr>
        <w:t xml:space="preserve"> </w:t>
      </w:r>
      <w:r w:rsidR="00D75FB9" w:rsidRPr="00785030">
        <w:rPr>
          <w:b/>
          <w:spacing w:val="-67"/>
          <w:sz w:val="28"/>
          <w:szCs w:val="28"/>
        </w:rPr>
        <w:t xml:space="preserve">                </w:t>
      </w:r>
    </w:p>
    <w:p w:rsidR="00520C1A" w:rsidRPr="00785030" w:rsidRDefault="00A7781E" w:rsidP="00785030">
      <w:pPr>
        <w:pStyle w:val="a7"/>
        <w:rPr>
          <w:b/>
          <w:sz w:val="28"/>
          <w:szCs w:val="28"/>
        </w:rPr>
      </w:pPr>
      <w:r w:rsidRPr="00785030">
        <w:rPr>
          <w:b/>
          <w:sz w:val="28"/>
          <w:szCs w:val="28"/>
        </w:rPr>
        <w:t>на 202</w:t>
      </w:r>
      <w:r w:rsidR="00FD069A" w:rsidRPr="00785030">
        <w:rPr>
          <w:b/>
          <w:sz w:val="28"/>
          <w:szCs w:val="28"/>
        </w:rPr>
        <w:t>2</w:t>
      </w:r>
      <w:r w:rsidRPr="00785030">
        <w:rPr>
          <w:b/>
          <w:sz w:val="28"/>
          <w:szCs w:val="28"/>
        </w:rPr>
        <w:t xml:space="preserve"> год и плановый период 202</w:t>
      </w:r>
      <w:r w:rsidR="00FD069A" w:rsidRPr="00785030">
        <w:rPr>
          <w:b/>
          <w:sz w:val="28"/>
          <w:szCs w:val="28"/>
        </w:rPr>
        <w:t>3</w:t>
      </w:r>
      <w:r w:rsidRPr="00785030">
        <w:rPr>
          <w:b/>
          <w:sz w:val="28"/>
          <w:szCs w:val="28"/>
        </w:rPr>
        <w:t xml:space="preserve"> и</w:t>
      </w:r>
      <w:r w:rsidRPr="00785030">
        <w:rPr>
          <w:b/>
          <w:spacing w:val="-67"/>
          <w:sz w:val="28"/>
          <w:szCs w:val="28"/>
        </w:rPr>
        <w:t xml:space="preserve"> </w:t>
      </w:r>
      <w:r w:rsidR="00FD069A" w:rsidRPr="00785030">
        <w:rPr>
          <w:b/>
          <w:spacing w:val="-67"/>
          <w:sz w:val="28"/>
          <w:szCs w:val="28"/>
        </w:rPr>
        <w:t xml:space="preserve">     </w:t>
      </w:r>
      <w:r w:rsidR="00D75FB9" w:rsidRPr="00785030">
        <w:rPr>
          <w:b/>
          <w:spacing w:val="-67"/>
          <w:sz w:val="28"/>
          <w:szCs w:val="28"/>
        </w:rPr>
        <w:t xml:space="preserve">          </w:t>
      </w:r>
      <w:r w:rsidRPr="00785030">
        <w:rPr>
          <w:b/>
          <w:sz w:val="28"/>
          <w:szCs w:val="28"/>
        </w:rPr>
        <w:t>202</w:t>
      </w:r>
      <w:r w:rsidR="00FD069A" w:rsidRPr="00785030">
        <w:rPr>
          <w:b/>
          <w:sz w:val="28"/>
          <w:szCs w:val="28"/>
        </w:rPr>
        <w:t>4</w:t>
      </w:r>
      <w:r w:rsidRPr="00785030">
        <w:rPr>
          <w:b/>
          <w:sz w:val="28"/>
          <w:szCs w:val="28"/>
        </w:rPr>
        <w:t xml:space="preserve"> годов</w:t>
      </w:r>
    </w:p>
    <w:p w:rsidR="00520C1A" w:rsidRDefault="00520C1A">
      <w:pPr>
        <w:pStyle w:val="a3"/>
        <w:rPr>
          <w:b/>
        </w:rPr>
      </w:pPr>
    </w:p>
    <w:p w:rsidR="00452E49" w:rsidRDefault="00A7781E" w:rsidP="00452E49">
      <w:pPr>
        <w:pStyle w:val="a3"/>
        <w:ind w:left="118" w:right="105" w:firstLine="566"/>
        <w:jc w:val="both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173</w:t>
      </w:r>
      <w:r>
        <w:rPr>
          <w:spacing w:val="-8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06 октября 2003 года №131-ФЗ «Об общих 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№56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 в городе Москве», Уставом муниципального округа </w:t>
      </w:r>
      <w:r w:rsidR="003C081A">
        <w:t>Орехово-Борисово Северное</w:t>
      </w:r>
      <w:r w:rsidR="00FD069A"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 w:rsidR="00FD069A">
        <w:t>Орехово-Борисово Северное</w:t>
      </w:r>
      <w:r>
        <w:t>,</w:t>
      </w:r>
      <w:r>
        <w:rPr>
          <w:spacing w:val="-67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rPr>
          <w:spacing w:val="3"/>
        </w:rPr>
        <w:t xml:space="preserve"> </w:t>
      </w:r>
      <w:r w:rsidR="003C081A">
        <w:t xml:space="preserve">Орехово-Борисово Северное </w:t>
      </w:r>
      <w:r>
        <w:t>постановляет:</w:t>
      </w:r>
    </w:p>
    <w:p w:rsidR="00520C1A" w:rsidRDefault="00A7781E">
      <w:pPr>
        <w:pStyle w:val="a4"/>
        <w:numPr>
          <w:ilvl w:val="0"/>
          <w:numId w:val="1"/>
        </w:numPr>
        <w:tabs>
          <w:tab w:val="left" w:pos="815"/>
        </w:tabs>
        <w:ind w:firstLine="360"/>
        <w:rPr>
          <w:sz w:val="28"/>
        </w:rPr>
      </w:pPr>
      <w:r>
        <w:rPr>
          <w:sz w:val="28"/>
        </w:rPr>
        <w:t>Одобрить прогноз социально-экономического развития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C081A">
        <w:rPr>
          <w:sz w:val="28"/>
        </w:rPr>
        <w:t>Орехово-Борисово Северное</w:t>
      </w:r>
      <w:r w:rsidR="00FD069A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FD069A">
        <w:rPr>
          <w:sz w:val="28"/>
        </w:rPr>
        <w:t xml:space="preserve">2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FD069A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FD069A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</w:p>
    <w:p w:rsidR="00452E49" w:rsidRDefault="00452E49">
      <w:pPr>
        <w:pStyle w:val="a4"/>
        <w:numPr>
          <w:ilvl w:val="0"/>
          <w:numId w:val="1"/>
        </w:numPr>
        <w:tabs>
          <w:tab w:val="left" w:pos="909"/>
        </w:tabs>
        <w:spacing w:before="1"/>
        <w:ind w:right="107" w:firstLine="360"/>
        <w:rPr>
          <w:sz w:val="28"/>
        </w:rPr>
      </w:pPr>
      <w:r>
        <w:rPr>
          <w:sz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</w:t>
      </w:r>
      <w:r>
        <w:rPr>
          <w:sz w:val="28"/>
          <w:lang w:val="en-US"/>
        </w:rPr>
        <w:t>www</w:t>
      </w:r>
      <w:r w:rsidRPr="001356EA">
        <w:rPr>
          <w:sz w:val="28"/>
        </w:rPr>
        <w:t>.</w:t>
      </w:r>
      <w:proofErr w:type="spellStart"/>
      <w:r>
        <w:rPr>
          <w:sz w:val="28"/>
          <w:lang w:val="en-US"/>
        </w:rPr>
        <w:t>mo</w:t>
      </w:r>
      <w:proofErr w:type="spellEnd"/>
      <w:r w:rsidRPr="001356EA">
        <w:rPr>
          <w:sz w:val="28"/>
        </w:rPr>
        <w:t>-</w:t>
      </w:r>
      <w:proofErr w:type="spellStart"/>
      <w:r>
        <w:rPr>
          <w:sz w:val="28"/>
          <w:lang w:val="en-US"/>
        </w:rPr>
        <w:t>obs</w:t>
      </w:r>
      <w:proofErr w:type="spellEnd"/>
      <w:r w:rsidRPr="001356EA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1356EA">
        <w:rPr>
          <w:sz w:val="28"/>
        </w:rPr>
        <w:t>.</w:t>
      </w:r>
    </w:p>
    <w:p w:rsidR="00520C1A" w:rsidRDefault="00A7781E">
      <w:pPr>
        <w:pStyle w:val="a4"/>
        <w:numPr>
          <w:ilvl w:val="0"/>
          <w:numId w:val="1"/>
        </w:numPr>
        <w:tabs>
          <w:tab w:val="left" w:pos="887"/>
        </w:tabs>
        <w:ind w:right="104" w:firstLine="360"/>
        <w:rPr>
          <w:b/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C081A">
        <w:rPr>
          <w:sz w:val="28"/>
        </w:rPr>
        <w:t>Орехово-Борисово Северное</w:t>
      </w:r>
      <w:r w:rsidR="00FD069A">
        <w:rPr>
          <w:sz w:val="28"/>
        </w:rPr>
        <w:t xml:space="preserve"> </w:t>
      </w:r>
      <w:r w:rsidR="00FD069A">
        <w:rPr>
          <w:b/>
          <w:sz w:val="28"/>
        </w:rPr>
        <w:t>Гребенчикова М.А.</w:t>
      </w:r>
    </w:p>
    <w:p w:rsidR="00520C1A" w:rsidRDefault="00520C1A">
      <w:pPr>
        <w:pStyle w:val="a3"/>
        <w:rPr>
          <w:b/>
          <w:sz w:val="30"/>
        </w:rPr>
      </w:pPr>
    </w:p>
    <w:p w:rsidR="00520C1A" w:rsidRDefault="00520C1A">
      <w:pPr>
        <w:pStyle w:val="a3"/>
        <w:rPr>
          <w:b/>
          <w:sz w:val="30"/>
        </w:rPr>
      </w:pPr>
    </w:p>
    <w:p w:rsidR="00520C1A" w:rsidRDefault="00520C1A">
      <w:pPr>
        <w:pStyle w:val="a3"/>
        <w:rPr>
          <w:b/>
          <w:sz w:val="24"/>
        </w:rPr>
      </w:pPr>
    </w:p>
    <w:p w:rsidR="00452E49" w:rsidRDefault="00452E49">
      <w:pPr>
        <w:pStyle w:val="a3"/>
        <w:rPr>
          <w:b/>
          <w:sz w:val="24"/>
        </w:rPr>
      </w:pPr>
    </w:p>
    <w:p w:rsidR="00520C1A" w:rsidRDefault="00A7781E">
      <w:pPr>
        <w:pStyle w:val="1"/>
        <w:ind w:right="5887"/>
      </w:pPr>
      <w:r>
        <w:t>Руководитель аппарат Совета</w:t>
      </w:r>
      <w:r>
        <w:rPr>
          <w:spacing w:val="-67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муниципального</w:t>
      </w:r>
    </w:p>
    <w:p w:rsidR="00520C1A" w:rsidRDefault="00A7781E">
      <w:pPr>
        <w:tabs>
          <w:tab w:val="left" w:pos="7227"/>
        </w:tabs>
        <w:spacing w:line="321" w:lineRule="exact"/>
        <w:ind w:left="118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3"/>
          <w:sz w:val="28"/>
        </w:rPr>
        <w:t xml:space="preserve"> </w:t>
      </w:r>
      <w:r w:rsidR="003C081A"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 w:rsidR="003C081A">
        <w:rPr>
          <w:b/>
          <w:sz w:val="28"/>
        </w:rPr>
        <w:t>М.А.</w:t>
      </w:r>
      <w:r w:rsidR="00785030">
        <w:rPr>
          <w:b/>
          <w:sz w:val="28"/>
        </w:rPr>
        <w:t xml:space="preserve"> </w:t>
      </w:r>
      <w:r w:rsidR="003C081A">
        <w:rPr>
          <w:b/>
          <w:sz w:val="28"/>
        </w:rPr>
        <w:t>Гребенчиков</w:t>
      </w:r>
    </w:p>
    <w:p w:rsidR="00520C1A" w:rsidRDefault="00520C1A">
      <w:pPr>
        <w:spacing w:line="321" w:lineRule="exact"/>
        <w:rPr>
          <w:sz w:val="28"/>
        </w:rPr>
        <w:sectPr w:rsidR="00520C1A">
          <w:type w:val="continuous"/>
          <w:pgSz w:w="11910" w:h="16840"/>
          <w:pgMar w:top="580" w:right="740" w:bottom="280" w:left="1300" w:header="720" w:footer="720" w:gutter="0"/>
          <w:cols w:space="720"/>
        </w:sectPr>
      </w:pPr>
    </w:p>
    <w:p w:rsidR="00520C1A" w:rsidRDefault="00A7781E">
      <w:pPr>
        <w:spacing w:before="77"/>
        <w:ind w:left="9254"/>
        <w:rPr>
          <w:sz w:val="24"/>
        </w:rPr>
      </w:pPr>
      <w:r>
        <w:rPr>
          <w:sz w:val="24"/>
        </w:rPr>
        <w:lastRenderedPageBreak/>
        <w:t>Приложение</w:t>
      </w:r>
    </w:p>
    <w:p w:rsidR="00520C1A" w:rsidRDefault="00A7781E">
      <w:pPr>
        <w:ind w:left="9287" w:right="96" w:hanging="24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 w:rsidR="00BF1EA4">
        <w:rPr>
          <w:sz w:val="24"/>
        </w:rPr>
        <w:t>Орехово-Борисово Северное</w:t>
      </w:r>
    </w:p>
    <w:p w:rsidR="00520C1A" w:rsidRDefault="00A7781E">
      <w:pPr>
        <w:spacing w:before="1"/>
        <w:ind w:left="927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D75FB9">
        <w:rPr>
          <w:sz w:val="24"/>
        </w:rPr>
        <w:t>08.</w:t>
      </w:r>
      <w:r>
        <w:rPr>
          <w:sz w:val="24"/>
        </w:rPr>
        <w:t>11.202</w:t>
      </w:r>
      <w:r w:rsidR="00FD069A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D75FB9">
        <w:rPr>
          <w:sz w:val="24"/>
        </w:rPr>
        <w:t xml:space="preserve"> </w:t>
      </w:r>
      <w:r w:rsidR="00FD069A">
        <w:rPr>
          <w:sz w:val="24"/>
        </w:rPr>
        <w:t>МОС-</w:t>
      </w:r>
      <w:r w:rsidR="00D75FB9">
        <w:rPr>
          <w:sz w:val="24"/>
        </w:rPr>
        <w:t>12</w:t>
      </w:r>
    </w:p>
    <w:p w:rsidR="00520C1A" w:rsidRDefault="00520C1A">
      <w:pPr>
        <w:pStyle w:val="a3"/>
        <w:rPr>
          <w:sz w:val="26"/>
        </w:rPr>
      </w:pPr>
    </w:p>
    <w:p w:rsidR="00520C1A" w:rsidRDefault="00520C1A">
      <w:pPr>
        <w:pStyle w:val="a3"/>
        <w:rPr>
          <w:sz w:val="26"/>
        </w:rPr>
      </w:pPr>
    </w:p>
    <w:p w:rsidR="00520C1A" w:rsidRDefault="00A7781E">
      <w:pPr>
        <w:spacing w:before="230"/>
        <w:ind w:left="4957" w:right="4951"/>
        <w:jc w:val="center"/>
        <w:rPr>
          <w:b/>
          <w:sz w:val="24"/>
        </w:rPr>
      </w:pPr>
      <w:r>
        <w:rPr>
          <w:b/>
          <w:sz w:val="24"/>
        </w:rPr>
        <w:t>Прогноз</w:t>
      </w:r>
    </w:p>
    <w:p w:rsidR="00FD069A" w:rsidRDefault="00A7781E">
      <w:pPr>
        <w:ind w:left="4957" w:right="4952"/>
        <w:jc w:val="center"/>
        <w:rPr>
          <w:b/>
          <w:sz w:val="24"/>
        </w:rPr>
      </w:pPr>
      <w:r>
        <w:rPr>
          <w:b/>
          <w:sz w:val="24"/>
        </w:rPr>
        <w:t>социально-экономического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округа </w:t>
      </w:r>
    </w:p>
    <w:p w:rsidR="00520C1A" w:rsidRDefault="00FD069A">
      <w:pPr>
        <w:ind w:left="4957" w:right="4952"/>
        <w:jc w:val="center"/>
        <w:rPr>
          <w:b/>
          <w:sz w:val="24"/>
        </w:rPr>
      </w:pPr>
      <w:r>
        <w:rPr>
          <w:b/>
          <w:sz w:val="24"/>
        </w:rPr>
        <w:t>Орехово-Борисово Северное</w:t>
      </w:r>
    </w:p>
    <w:p w:rsidR="00520C1A" w:rsidRDefault="00A7781E">
      <w:pPr>
        <w:tabs>
          <w:tab w:val="left" w:pos="4914"/>
        </w:tabs>
        <w:ind w:left="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D069A">
        <w:rPr>
          <w:b/>
          <w:sz w:val="24"/>
        </w:rPr>
        <w:t>2</w:t>
      </w:r>
      <w:r>
        <w:rPr>
          <w:b/>
          <w:sz w:val="24"/>
        </w:rPr>
        <w:t xml:space="preserve"> 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плановый</w:t>
      </w:r>
      <w:r>
        <w:rPr>
          <w:b/>
          <w:spacing w:val="-1"/>
          <w:sz w:val="24"/>
        </w:rPr>
        <w:t xml:space="preserve"> </w:t>
      </w:r>
      <w:r w:rsidR="00FD069A">
        <w:rPr>
          <w:b/>
          <w:sz w:val="24"/>
        </w:rPr>
        <w:t>период 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202</w:t>
      </w:r>
      <w:r w:rsidR="00FD069A">
        <w:rPr>
          <w:b/>
          <w:sz w:val="24"/>
        </w:rPr>
        <w:t>4</w:t>
      </w:r>
      <w:r>
        <w:rPr>
          <w:b/>
          <w:sz w:val="24"/>
        </w:rPr>
        <w:tab/>
        <w:t>годов</w:t>
      </w:r>
    </w:p>
    <w:p w:rsidR="00520C1A" w:rsidRDefault="00520C1A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83"/>
        <w:gridCol w:w="1558"/>
        <w:gridCol w:w="1844"/>
        <w:gridCol w:w="1842"/>
        <w:gridCol w:w="1417"/>
        <w:gridCol w:w="1501"/>
      </w:tblGrid>
      <w:tr w:rsidR="00520C1A">
        <w:trPr>
          <w:trHeight w:val="518"/>
        </w:trPr>
        <w:tc>
          <w:tcPr>
            <w:tcW w:w="828" w:type="dxa"/>
            <w:vMerge w:val="restart"/>
          </w:tcPr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A7781E">
            <w:pPr>
              <w:pStyle w:val="TableParagraph"/>
              <w:spacing w:before="180" w:line="278" w:lineRule="auto"/>
              <w:ind w:left="256" w:right="198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4383" w:type="dxa"/>
            <w:vMerge w:val="restart"/>
          </w:tcPr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520C1A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520C1A" w:rsidRDefault="00A7781E">
            <w:pPr>
              <w:pStyle w:val="TableParagraph"/>
              <w:ind w:left="7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558" w:type="dxa"/>
            <w:vMerge w:val="restart"/>
          </w:tcPr>
          <w:p w:rsidR="00520C1A" w:rsidRDefault="00520C1A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520C1A" w:rsidRDefault="00A7781E">
            <w:pPr>
              <w:pStyle w:val="TableParagraph"/>
              <w:spacing w:line="276" w:lineRule="auto"/>
              <w:ind w:left="201" w:right="175" w:firstLine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844" w:type="dxa"/>
            <w:vMerge w:val="restart"/>
          </w:tcPr>
          <w:p w:rsidR="00520C1A" w:rsidRDefault="00520C1A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520C1A" w:rsidRDefault="00A7781E" w:rsidP="00FD069A">
            <w:pPr>
              <w:pStyle w:val="TableParagraph"/>
              <w:spacing w:line="276" w:lineRule="auto"/>
              <w:ind w:left="475" w:right="342" w:hanging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FD069A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760" w:type="dxa"/>
            <w:gridSpan w:val="3"/>
          </w:tcPr>
          <w:p w:rsidR="00520C1A" w:rsidRDefault="00A7781E">
            <w:pPr>
              <w:pStyle w:val="TableParagraph"/>
              <w:spacing w:line="276" w:lineRule="exact"/>
              <w:ind w:left="1907" w:right="189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</w:tr>
      <w:tr w:rsidR="00520C1A">
        <w:trPr>
          <w:trHeight w:val="539"/>
        </w:trPr>
        <w:tc>
          <w:tcPr>
            <w:tcW w:w="828" w:type="dxa"/>
            <w:vMerge/>
            <w:tcBorders>
              <w:top w:val="nil"/>
            </w:tcBorders>
          </w:tcPr>
          <w:p w:rsidR="00520C1A" w:rsidRDefault="00520C1A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520C1A" w:rsidRDefault="00520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20C1A" w:rsidRDefault="00520C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20C1A" w:rsidRDefault="00520C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 w:rsidR="00520C1A" w:rsidRDefault="00520C1A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20C1A" w:rsidRDefault="00A7781E" w:rsidP="00FD069A">
            <w:pPr>
              <w:pStyle w:val="TableParagraph"/>
              <w:ind w:left="4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D069A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918" w:type="dxa"/>
            <w:gridSpan w:val="2"/>
          </w:tcPr>
          <w:p w:rsidR="00520C1A" w:rsidRDefault="00A7781E">
            <w:pPr>
              <w:pStyle w:val="TableParagraph"/>
              <w:spacing w:before="11"/>
              <w:ind w:left="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520C1A">
        <w:trPr>
          <w:trHeight w:val="517"/>
        </w:trPr>
        <w:tc>
          <w:tcPr>
            <w:tcW w:w="828" w:type="dxa"/>
            <w:vMerge/>
            <w:tcBorders>
              <w:top w:val="nil"/>
            </w:tcBorders>
          </w:tcPr>
          <w:p w:rsidR="00520C1A" w:rsidRDefault="00520C1A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520C1A" w:rsidRDefault="00520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20C1A" w:rsidRDefault="00520C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20C1A" w:rsidRDefault="00520C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20C1A" w:rsidRDefault="00520C1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20C1A" w:rsidRDefault="00A7781E" w:rsidP="00FD069A">
            <w:pPr>
              <w:pStyle w:val="TableParagraph"/>
              <w:spacing w:line="275" w:lineRule="exact"/>
              <w:ind w:left="239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D069A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01" w:type="dxa"/>
          </w:tcPr>
          <w:p w:rsidR="00520C1A" w:rsidRDefault="00A7781E" w:rsidP="00FD069A">
            <w:pPr>
              <w:pStyle w:val="TableParagraph"/>
              <w:spacing w:line="275" w:lineRule="exact"/>
              <w:ind w:left="281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D069A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20C1A">
        <w:trPr>
          <w:trHeight w:val="834"/>
        </w:trPr>
        <w:tc>
          <w:tcPr>
            <w:tcW w:w="828" w:type="dxa"/>
          </w:tcPr>
          <w:p w:rsidR="00520C1A" w:rsidRDefault="00A7781E">
            <w:pPr>
              <w:pStyle w:val="TableParagraph"/>
              <w:spacing w:before="157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3" w:type="dxa"/>
          </w:tcPr>
          <w:p w:rsidR="00520C1A" w:rsidRDefault="00A7781E">
            <w:pPr>
              <w:pStyle w:val="TableParagraph"/>
              <w:spacing w:line="276" w:lineRule="auto"/>
              <w:ind w:left="107" w:right="9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520C1A" w:rsidRDefault="00A7781E">
            <w:pPr>
              <w:pStyle w:val="TableParagraph"/>
              <w:spacing w:line="275" w:lineRule="exact"/>
              <w:ind w:left="299" w:right="293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844" w:type="dxa"/>
          </w:tcPr>
          <w:p w:rsidR="00520C1A" w:rsidRDefault="00E40CA9">
            <w:pPr>
              <w:pStyle w:val="TableParagraph"/>
              <w:spacing w:line="275" w:lineRule="exact"/>
              <w:ind w:left="510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132,3</w:t>
            </w:r>
          </w:p>
        </w:tc>
        <w:tc>
          <w:tcPr>
            <w:tcW w:w="1842" w:type="dxa"/>
          </w:tcPr>
          <w:p w:rsidR="00520C1A" w:rsidRDefault="00E40CA9">
            <w:pPr>
              <w:pStyle w:val="TableParagraph"/>
              <w:spacing w:line="275" w:lineRule="exact"/>
              <w:ind w:left="50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131,6</w:t>
            </w:r>
          </w:p>
        </w:tc>
        <w:tc>
          <w:tcPr>
            <w:tcW w:w="1417" w:type="dxa"/>
          </w:tcPr>
          <w:p w:rsidR="00520C1A" w:rsidRDefault="00E40CA9">
            <w:pPr>
              <w:pStyle w:val="TableParagraph"/>
              <w:spacing w:line="275" w:lineRule="exact"/>
              <w:ind w:left="239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131,6</w:t>
            </w:r>
          </w:p>
        </w:tc>
        <w:tc>
          <w:tcPr>
            <w:tcW w:w="1501" w:type="dxa"/>
          </w:tcPr>
          <w:p w:rsidR="00520C1A" w:rsidRDefault="00E40CA9">
            <w:pPr>
              <w:pStyle w:val="TableParagraph"/>
              <w:spacing w:line="275" w:lineRule="exact"/>
              <w:ind w:left="281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131,6</w:t>
            </w:r>
          </w:p>
        </w:tc>
      </w:tr>
      <w:tr w:rsidR="00520C1A">
        <w:trPr>
          <w:trHeight w:val="1468"/>
        </w:trPr>
        <w:tc>
          <w:tcPr>
            <w:tcW w:w="828" w:type="dxa"/>
          </w:tcPr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A7781E">
            <w:pPr>
              <w:pStyle w:val="TableParagraph"/>
              <w:spacing w:before="17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3" w:type="dxa"/>
          </w:tcPr>
          <w:p w:rsidR="00520C1A" w:rsidRDefault="00A7781E">
            <w:pPr>
              <w:pStyle w:val="TableParagraph"/>
              <w:tabs>
                <w:tab w:val="left" w:pos="1472"/>
                <w:tab w:val="left" w:pos="3430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58" w:type="dxa"/>
          </w:tcPr>
          <w:p w:rsidR="00520C1A" w:rsidRDefault="00A7781E">
            <w:pPr>
              <w:pStyle w:val="TableParagraph"/>
              <w:spacing w:line="275" w:lineRule="exact"/>
              <w:ind w:left="29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520C1A" w:rsidRPr="00CE7B74" w:rsidRDefault="00CE7B74">
            <w:pPr>
              <w:pStyle w:val="TableParagraph"/>
              <w:spacing w:line="275" w:lineRule="exact"/>
              <w:ind w:left="510" w:right="504"/>
              <w:rPr>
                <w:b/>
                <w:sz w:val="24"/>
              </w:rPr>
            </w:pPr>
            <w:r w:rsidRPr="00CE7B74">
              <w:rPr>
                <w:b/>
                <w:sz w:val="24"/>
              </w:rPr>
              <w:t>1033,2</w:t>
            </w:r>
          </w:p>
        </w:tc>
        <w:tc>
          <w:tcPr>
            <w:tcW w:w="1842" w:type="dxa"/>
          </w:tcPr>
          <w:p w:rsidR="00520C1A" w:rsidRPr="008D4794" w:rsidRDefault="008D4794">
            <w:pPr>
              <w:pStyle w:val="TableParagraph"/>
              <w:spacing w:line="275" w:lineRule="exact"/>
              <w:ind w:left="509" w:right="503"/>
              <w:rPr>
                <w:b/>
                <w:sz w:val="24"/>
              </w:rPr>
            </w:pPr>
            <w:r w:rsidRPr="008D4794">
              <w:rPr>
                <w:b/>
                <w:sz w:val="24"/>
              </w:rPr>
              <w:t>1987,3</w:t>
            </w:r>
          </w:p>
        </w:tc>
        <w:tc>
          <w:tcPr>
            <w:tcW w:w="1417" w:type="dxa"/>
          </w:tcPr>
          <w:p w:rsidR="00520C1A" w:rsidRPr="008D4794" w:rsidRDefault="008D4794">
            <w:pPr>
              <w:pStyle w:val="TableParagraph"/>
              <w:spacing w:line="275" w:lineRule="exact"/>
              <w:ind w:left="239" w:right="236"/>
              <w:rPr>
                <w:b/>
                <w:sz w:val="24"/>
              </w:rPr>
            </w:pPr>
            <w:r w:rsidRPr="008D4794">
              <w:rPr>
                <w:b/>
                <w:sz w:val="24"/>
              </w:rPr>
              <w:t>1987,3</w:t>
            </w:r>
          </w:p>
        </w:tc>
        <w:tc>
          <w:tcPr>
            <w:tcW w:w="1501" w:type="dxa"/>
          </w:tcPr>
          <w:p w:rsidR="00520C1A" w:rsidRPr="008D4794" w:rsidRDefault="008D4794">
            <w:pPr>
              <w:pStyle w:val="TableParagraph"/>
              <w:spacing w:line="275" w:lineRule="exact"/>
              <w:ind w:left="281" w:right="278"/>
              <w:rPr>
                <w:b/>
                <w:sz w:val="24"/>
              </w:rPr>
            </w:pPr>
            <w:r w:rsidRPr="008D4794">
              <w:rPr>
                <w:b/>
                <w:sz w:val="24"/>
              </w:rPr>
              <w:t>1987,3</w:t>
            </w:r>
          </w:p>
        </w:tc>
      </w:tr>
      <w:tr w:rsidR="00520C1A">
        <w:trPr>
          <w:trHeight w:val="1471"/>
        </w:trPr>
        <w:tc>
          <w:tcPr>
            <w:tcW w:w="828" w:type="dxa"/>
          </w:tcPr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A7781E">
            <w:pPr>
              <w:pStyle w:val="TableParagraph"/>
              <w:spacing w:before="177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3" w:type="dxa"/>
          </w:tcPr>
          <w:p w:rsidR="00520C1A" w:rsidRDefault="00A7781E">
            <w:pPr>
              <w:pStyle w:val="TableParagraph"/>
              <w:tabs>
                <w:tab w:val="left" w:pos="1472"/>
                <w:tab w:val="left" w:pos="2116"/>
                <w:tab w:val="left" w:pos="3092"/>
                <w:tab w:val="left" w:pos="3430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финансовых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8" w:type="dxa"/>
          </w:tcPr>
          <w:p w:rsidR="00520C1A" w:rsidRDefault="00A7781E">
            <w:pPr>
              <w:pStyle w:val="TableParagraph"/>
              <w:spacing w:line="275" w:lineRule="exact"/>
              <w:ind w:left="301" w:right="293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4" w:type="dxa"/>
          </w:tcPr>
          <w:p w:rsidR="00520C1A" w:rsidRPr="00CE7B74" w:rsidRDefault="00CE7B74">
            <w:pPr>
              <w:pStyle w:val="TableParagraph"/>
              <w:spacing w:line="275" w:lineRule="exact"/>
              <w:ind w:left="510" w:right="504"/>
              <w:rPr>
                <w:b/>
                <w:sz w:val="24"/>
              </w:rPr>
            </w:pPr>
            <w:r w:rsidRPr="00CE7B74">
              <w:rPr>
                <w:b/>
                <w:sz w:val="24"/>
              </w:rPr>
              <w:t>2410,0</w:t>
            </w:r>
          </w:p>
        </w:tc>
        <w:tc>
          <w:tcPr>
            <w:tcW w:w="1842" w:type="dxa"/>
          </w:tcPr>
          <w:p w:rsidR="00520C1A" w:rsidRPr="008D4794" w:rsidRDefault="008D4794">
            <w:pPr>
              <w:pStyle w:val="TableParagraph"/>
              <w:spacing w:line="275" w:lineRule="exact"/>
              <w:ind w:left="509" w:right="503"/>
              <w:rPr>
                <w:b/>
                <w:sz w:val="24"/>
              </w:rPr>
            </w:pPr>
            <w:r w:rsidRPr="008D4794">
              <w:rPr>
                <w:b/>
                <w:sz w:val="24"/>
              </w:rPr>
              <w:t>2410,0</w:t>
            </w:r>
          </w:p>
        </w:tc>
        <w:tc>
          <w:tcPr>
            <w:tcW w:w="1417" w:type="dxa"/>
          </w:tcPr>
          <w:p w:rsidR="00520C1A" w:rsidRPr="008D4794" w:rsidRDefault="004A4599">
            <w:pPr>
              <w:pStyle w:val="TableParagraph"/>
              <w:spacing w:line="275" w:lineRule="exact"/>
              <w:ind w:left="239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2432,2</w:t>
            </w:r>
          </w:p>
        </w:tc>
        <w:tc>
          <w:tcPr>
            <w:tcW w:w="1501" w:type="dxa"/>
          </w:tcPr>
          <w:p w:rsidR="00520C1A" w:rsidRPr="008D4794" w:rsidRDefault="004A4599">
            <w:pPr>
              <w:pStyle w:val="TableParagraph"/>
              <w:spacing w:line="275" w:lineRule="exact"/>
              <w:ind w:left="281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2432,2</w:t>
            </w:r>
          </w:p>
        </w:tc>
      </w:tr>
      <w:tr w:rsidR="000466AD">
        <w:trPr>
          <w:trHeight w:val="1471"/>
        </w:trPr>
        <w:tc>
          <w:tcPr>
            <w:tcW w:w="828" w:type="dxa"/>
          </w:tcPr>
          <w:p w:rsidR="000466AD" w:rsidRDefault="000466AD" w:rsidP="000466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4383" w:type="dxa"/>
          </w:tcPr>
          <w:p w:rsidR="00F47E7A" w:rsidRPr="00F47E7A" w:rsidRDefault="000466AD" w:rsidP="00F47E7A">
            <w:pPr>
              <w:rPr>
                <w:sz w:val="24"/>
                <w:szCs w:val="24"/>
              </w:rPr>
            </w:pPr>
            <w:r w:rsidRPr="00F47E7A">
              <w:rPr>
                <w:sz w:val="24"/>
                <w:szCs w:val="24"/>
              </w:rPr>
              <w:t>Объем</w:t>
            </w:r>
            <w:r w:rsidRPr="00F47E7A">
              <w:rPr>
                <w:sz w:val="24"/>
                <w:szCs w:val="24"/>
              </w:rPr>
              <w:tab/>
              <w:t>финансовых</w:t>
            </w:r>
            <w:r w:rsidRPr="00F47E7A">
              <w:rPr>
                <w:sz w:val="24"/>
                <w:szCs w:val="24"/>
              </w:rPr>
              <w:tab/>
            </w:r>
            <w:r w:rsidRPr="00F47E7A">
              <w:rPr>
                <w:sz w:val="24"/>
                <w:szCs w:val="24"/>
              </w:rPr>
              <w:tab/>
              <w:t>средств,</w:t>
            </w:r>
            <w:r w:rsidRPr="00F47E7A">
              <w:rPr>
                <w:spacing w:val="-58"/>
                <w:sz w:val="24"/>
                <w:szCs w:val="24"/>
              </w:rPr>
              <w:t xml:space="preserve"> </w:t>
            </w:r>
            <w:r w:rsidRPr="00F47E7A">
              <w:rPr>
                <w:sz w:val="24"/>
                <w:szCs w:val="24"/>
              </w:rPr>
              <w:t>выделяемых</w:t>
            </w:r>
            <w:r w:rsidRPr="00F47E7A">
              <w:rPr>
                <w:sz w:val="24"/>
                <w:szCs w:val="24"/>
              </w:rPr>
              <w:tab/>
            </w:r>
            <w:r w:rsidRPr="00F47E7A">
              <w:rPr>
                <w:sz w:val="24"/>
                <w:szCs w:val="24"/>
              </w:rPr>
              <w:tab/>
              <w:t>на</w:t>
            </w:r>
            <w:r w:rsidRPr="00F47E7A">
              <w:rPr>
                <w:sz w:val="24"/>
                <w:szCs w:val="24"/>
              </w:rPr>
              <w:tab/>
            </w:r>
            <w:r w:rsidRPr="00F47E7A">
              <w:rPr>
                <w:spacing w:val="-1"/>
                <w:sz w:val="24"/>
                <w:szCs w:val="24"/>
              </w:rPr>
              <w:t>проведение</w:t>
            </w:r>
            <w:r w:rsidR="00F47E7A" w:rsidRPr="00F47E7A">
              <w:rPr>
                <w:color w:val="000000"/>
                <w:sz w:val="24"/>
                <w:szCs w:val="24"/>
              </w:rPr>
              <w:t xml:space="preserve"> выборов депутатов Совета депутатов муниципальных округов города Москвы</w:t>
            </w:r>
          </w:p>
          <w:p w:rsidR="000466AD" w:rsidRDefault="00F47E7A">
            <w:pPr>
              <w:pStyle w:val="TableParagraph"/>
              <w:tabs>
                <w:tab w:val="left" w:pos="1472"/>
                <w:tab w:val="left" w:pos="2116"/>
                <w:tab w:val="left" w:pos="3092"/>
                <w:tab w:val="left" w:pos="3430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</w:t>
            </w:r>
          </w:p>
        </w:tc>
        <w:tc>
          <w:tcPr>
            <w:tcW w:w="1558" w:type="dxa"/>
          </w:tcPr>
          <w:p w:rsidR="000466AD" w:rsidRDefault="00F47E7A">
            <w:pPr>
              <w:pStyle w:val="TableParagraph"/>
              <w:spacing w:line="275" w:lineRule="exact"/>
              <w:ind w:left="301" w:right="293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4" w:type="dxa"/>
          </w:tcPr>
          <w:p w:rsidR="000466AD" w:rsidRPr="00F47E7A" w:rsidRDefault="00F47E7A">
            <w:pPr>
              <w:pStyle w:val="TableParagraph"/>
              <w:spacing w:line="275" w:lineRule="exact"/>
              <w:ind w:left="510" w:right="504"/>
              <w:rPr>
                <w:b/>
                <w:sz w:val="24"/>
              </w:rPr>
            </w:pPr>
            <w:r w:rsidRPr="00F47E7A">
              <w:rPr>
                <w:b/>
                <w:sz w:val="24"/>
              </w:rPr>
              <w:t>0,0</w:t>
            </w:r>
          </w:p>
        </w:tc>
        <w:tc>
          <w:tcPr>
            <w:tcW w:w="1842" w:type="dxa"/>
          </w:tcPr>
          <w:p w:rsidR="000466AD" w:rsidRPr="00F47E7A" w:rsidRDefault="00F47E7A">
            <w:pPr>
              <w:pStyle w:val="TableParagraph"/>
              <w:spacing w:line="275" w:lineRule="exact"/>
              <w:ind w:left="509" w:right="503"/>
              <w:rPr>
                <w:b/>
                <w:sz w:val="24"/>
              </w:rPr>
            </w:pPr>
            <w:r w:rsidRPr="00F47E7A">
              <w:rPr>
                <w:b/>
                <w:sz w:val="24"/>
              </w:rPr>
              <w:t>7407,1</w:t>
            </w:r>
          </w:p>
        </w:tc>
        <w:tc>
          <w:tcPr>
            <w:tcW w:w="1417" w:type="dxa"/>
          </w:tcPr>
          <w:p w:rsidR="000466AD" w:rsidRPr="00F47E7A" w:rsidRDefault="00F47E7A">
            <w:pPr>
              <w:pStyle w:val="TableParagraph"/>
              <w:spacing w:line="275" w:lineRule="exact"/>
              <w:ind w:left="239" w:right="236"/>
              <w:rPr>
                <w:b/>
                <w:sz w:val="24"/>
              </w:rPr>
            </w:pPr>
            <w:r w:rsidRPr="00F47E7A">
              <w:rPr>
                <w:b/>
                <w:sz w:val="24"/>
              </w:rPr>
              <w:t>0,0</w:t>
            </w:r>
          </w:p>
        </w:tc>
        <w:tc>
          <w:tcPr>
            <w:tcW w:w="1501" w:type="dxa"/>
          </w:tcPr>
          <w:p w:rsidR="000466AD" w:rsidRPr="00F47E7A" w:rsidRDefault="00F47E7A">
            <w:pPr>
              <w:pStyle w:val="TableParagraph"/>
              <w:spacing w:line="275" w:lineRule="exact"/>
              <w:ind w:left="281" w:right="278"/>
              <w:rPr>
                <w:b/>
                <w:sz w:val="24"/>
              </w:rPr>
            </w:pPr>
            <w:r w:rsidRPr="00F47E7A">
              <w:rPr>
                <w:b/>
                <w:sz w:val="24"/>
              </w:rPr>
              <w:t>0,0</w:t>
            </w:r>
          </w:p>
        </w:tc>
      </w:tr>
    </w:tbl>
    <w:p w:rsidR="00520C1A" w:rsidRDefault="00520C1A">
      <w:pPr>
        <w:spacing w:line="275" w:lineRule="exact"/>
        <w:rPr>
          <w:sz w:val="24"/>
        </w:rPr>
        <w:sectPr w:rsidR="00520C1A">
          <w:pgSz w:w="16840" w:h="11910" w:orient="landscape"/>
          <w:pgMar w:top="340" w:right="860" w:bottom="280" w:left="20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83"/>
        <w:gridCol w:w="1558"/>
        <w:gridCol w:w="1844"/>
        <w:gridCol w:w="1842"/>
        <w:gridCol w:w="1417"/>
        <w:gridCol w:w="1501"/>
      </w:tblGrid>
      <w:tr w:rsidR="00520C1A">
        <w:trPr>
          <w:trHeight w:val="2421"/>
        </w:trPr>
        <w:tc>
          <w:tcPr>
            <w:tcW w:w="828" w:type="dxa"/>
          </w:tcPr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520C1A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:rsidR="00520C1A" w:rsidRDefault="000466AD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3" w:type="dxa"/>
          </w:tcPr>
          <w:p w:rsidR="00520C1A" w:rsidRDefault="00A7781E">
            <w:pPr>
              <w:pStyle w:val="TableParagraph"/>
              <w:tabs>
                <w:tab w:val="left" w:pos="1472"/>
                <w:tab w:val="left" w:pos="2475"/>
                <w:tab w:val="left" w:pos="3430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E40CA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D069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служащего на пенсию,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1558" w:type="dxa"/>
          </w:tcPr>
          <w:p w:rsidR="00520C1A" w:rsidRDefault="00A7781E">
            <w:pPr>
              <w:pStyle w:val="TableParagraph"/>
              <w:spacing w:line="275" w:lineRule="exact"/>
              <w:ind w:left="29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520C1A" w:rsidRDefault="00A34548">
            <w:pPr>
              <w:pStyle w:val="TableParagraph"/>
              <w:spacing w:line="275" w:lineRule="exact"/>
              <w:ind w:left="510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1999,1</w:t>
            </w:r>
          </w:p>
        </w:tc>
        <w:tc>
          <w:tcPr>
            <w:tcW w:w="1842" w:type="dxa"/>
          </w:tcPr>
          <w:p w:rsidR="00520C1A" w:rsidRPr="004A4599" w:rsidRDefault="004A4599">
            <w:pPr>
              <w:pStyle w:val="TableParagraph"/>
              <w:spacing w:line="275" w:lineRule="exact"/>
              <w:ind w:left="509" w:right="503"/>
              <w:rPr>
                <w:b/>
                <w:sz w:val="24"/>
                <w:szCs w:val="24"/>
              </w:rPr>
            </w:pPr>
            <w:r w:rsidRPr="004A4599">
              <w:rPr>
                <w:b/>
                <w:sz w:val="24"/>
                <w:szCs w:val="24"/>
              </w:rPr>
              <w:t>1 924,4</w:t>
            </w:r>
          </w:p>
        </w:tc>
        <w:tc>
          <w:tcPr>
            <w:tcW w:w="1417" w:type="dxa"/>
          </w:tcPr>
          <w:p w:rsidR="00520C1A" w:rsidRPr="004A4599" w:rsidRDefault="004A4599">
            <w:pPr>
              <w:pStyle w:val="TableParagraph"/>
              <w:spacing w:line="275" w:lineRule="exact"/>
              <w:ind w:left="239" w:right="236"/>
              <w:rPr>
                <w:b/>
                <w:sz w:val="24"/>
                <w:szCs w:val="24"/>
              </w:rPr>
            </w:pPr>
            <w:r w:rsidRPr="004A4599">
              <w:rPr>
                <w:b/>
                <w:sz w:val="24"/>
                <w:szCs w:val="24"/>
              </w:rPr>
              <w:t>1 924,4</w:t>
            </w:r>
          </w:p>
        </w:tc>
        <w:tc>
          <w:tcPr>
            <w:tcW w:w="1501" w:type="dxa"/>
          </w:tcPr>
          <w:p w:rsidR="00520C1A" w:rsidRPr="004A4599" w:rsidRDefault="004A4599">
            <w:pPr>
              <w:pStyle w:val="TableParagraph"/>
              <w:spacing w:line="275" w:lineRule="exact"/>
              <w:ind w:left="281" w:right="278"/>
              <w:rPr>
                <w:b/>
                <w:sz w:val="24"/>
                <w:szCs w:val="24"/>
              </w:rPr>
            </w:pPr>
            <w:r w:rsidRPr="004A4599">
              <w:rPr>
                <w:b/>
                <w:sz w:val="24"/>
                <w:szCs w:val="24"/>
              </w:rPr>
              <w:t>1 924,4</w:t>
            </w:r>
          </w:p>
        </w:tc>
      </w:tr>
      <w:tr w:rsidR="00520C1A">
        <w:trPr>
          <w:trHeight w:val="1785"/>
        </w:trPr>
        <w:tc>
          <w:tcPr>
            <w:tcW w:w="828" w:type="dxa"/>
          </w:tcPr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520C1A">
            <w:pPr>
              <w:pStyle w:val="TableParagraph"/>
              <w:jc w:val="left"/>
              <w:rPr>
                <w:b/>
                <w:sz w:val="29"/>
              </w:rPr>
            </w:pPr>
          </w:p>
          <w:p w:rsidR="00520C1A" w:rsidRDefault="000466A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3" w:type="dxa"/>
          </w:tcPr>
          <w:p w:rsidR="00520C1A" w:rsidRDefault="00A7781E">
            <w:pPr>
              <w:pStyle w:val="TableParagraph"/>
              <w:tabs>
                <w:tab w:val="left" w:pos="1472"/>
                <w:tab w:val="left" w:pos="2166"/>
                <w:tab w:val="left" w:pos="2453"/>
                <w:tab w:val="left" w:pos="3193"/>
                <w:tab w:val="left" w:pos="3430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финансовых</w:t>
            </w:r>
            <w:r>
              <w:rPr>
                <w:sz w:val="24"/>
              </w:rPr>
              <w:tab/>
            </w:r>
            <w:bookmarkStart w:id="0" w:name="_GoBack"/>
            <w:bookmarkEnd w:id="0"/>
            <w:r>
              <w:rPr>
                <w:sz w:val="24"/>
              </w:rPr>
              <w:tab/>
              <w:t>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муниципальными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1558" w:type="dxa"/>
          </w:tcPr>
          <w:p w:rsidR="00520C1A" w:rsidRDefault="00A7781E">
            <w:pPr>
              <w:pStyle w:val="TableParagraph"/>
              <w:spacing w:line="275" w:lineRule="exact"/>
              <w:ind w:left="29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520C1A" w:rsidRDefault="00CE7B74">
            <w:pPr>
              <w:pStyle w:val="TableParagraph"/>
              <w:spacing w:line="275" w:lineRule="exact"/>
              <w:ind w:left="510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7781E">
              <w:rPr>
                <w:b/>
                <w:sz w:val="24"/>
              </w:rPr>
              <w:t>0,0</w:t>
            </w:r>
          </w:p>
        </w:tc>
        <w:tc>
          <w:tcPr>
            <w:tcW w:w="1842" w:type="dxa"/>
          </w:tcPr>
          <w:p w:rsidR="00520C1A" w:rsidRPr="000466AD" w:rsidRDefault="000466AD">
            <w:pPr>
              <w:pStyle w:val="TableParagraph"/>
              <w:spacing w:line="275" w:lineRule="exact"/>
              <w:ind w:left="509" w:right="503"/>
              <w:rPr>
                <w:b/>
                <w:sz w:val="24"/>
              </w:rPr>
            </w:pPr>
            <w:r w:rsidRPr="000466AD">
              <w:rPr>
                <w:b/>
                <w:sz w:val="24"/>
              </w:rPr>
              <w:t>200,0</w:t>
            </w:r>
          </w:p>
        </w:tc>
        <w:tc>
          <w:tcPr>
            <w:tcW w:w="1417" w:type="dxa"/>
          </w:tcPr>
          <w:p w:rsidR="00520C1A" w:rsidRPr="000466AD" w:rsidRDefault="000466AD">
            <w:pPr>
              <w:pStyle w:val="TableParagraph"/>
              <w:spacing w:line="275" w:lineRule="exact"/>
              <w:ind w:left="239" w:right="236"/>
              <w:rPr>
                <w:b/>
                <w:sz w:val="24"/>
              </w:rPr>
            </w:pPr>
            <w:r w:rsidRPr="000466AD">
              <w:rPr>
                <w:b/>
                <w:sz w:val="24"/>
              </w:rPr>
              <w:t>200</w:t>
            </w:r>
            <w:r w:rsidR="00A7781E" w:rsidRPr="000466AD">
              <w:rPr>
                <w:b/>
                <w:sz w:val="24"/>
              </w:rPr>
              <w:t>,0</w:t>
            </w:r>
          </w:p>
        </w:tc>
        <w:tc>
          <w:tcPr>
            <w:tcW w:w="1501" w:type="dxa"/>
          </w:tcPr>
          <w:p w:rsidR="00520C1A" w:rsidRPr="000466AD" w:rsidRDefault="000466AD">
            <w:pPr>
              <w:pStyle w:val="TableParagraph"/>
              <w:spacing w:line="275" w:lineRule="exact"/>
              <w:ind w:left="281" w:right="278"/>
              <w:rPr>
                <w:b/>
                <w:sz w:val="24"/>
              </w:rPr>
            </w:pPr>
            <w:r w:rsidRPr="000466AD">
              <w:rPr>
                <w:b/>
                <w:sz w:val="24"/>
              </w:rPr>
              <w:t>200</w:t>
            </w:r>
            <w:r w:rsidR="00A7781E" w:rsidRPr="000466AD">
              <w:rPr>
                <w:b/>
                <w:sz w:val="24"/>
              </w:rPr>
              <w:t>,0</w:t>
            </w:r>
          </w:p>
        </w:tc>
      </w:tr>
      <w:tr w:rsidR="00520C1A">
        <w:trPr>
          <w:trHeight w:val="1788"/>
        </w:trPr>
        <w:tc>
          <w:tcPr>
            <w:tcW w:w="828" w:type="dxa"/>
          </w:tcPr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520C1A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520C1A" w:rsidRDefault="000466A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3" w:type="dxa"/>
          </w:tcPr>
          <w:p w:rsidR="00520C1A" w:rsidRDefault="00A7781E">
            <w:pPr>
              <w:pStyle w:val="TableParagraph"/>
              <w:spacing w:before="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 w:rsidR="00CE7B7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520C1A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520C1A" w:rsidRDefault="00A7781E">
            <w:pPr>
              <w:pStyle w:val="TableParagraph"/>
              <w:ind w:left="29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520C1A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Default="00520C1A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520C1A" w:rsidRDefault="00CE7B74">
            <w:pPr>
              <w:pStyle w:val="TableParagraph"/>
              <w:ind w:left="510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2299,4</w:t>
            </w:r>
          </w:p>
        </w:tc>
        <w:tc>
          <w:tcPr>
            <w:tcW w:w="1842" w:type="dxa"/>
          </w:tcPr>
          <w:p w:rsidR="00520C1A" w:rsidRPr="000466AD" w:rsidRDefault="00520C1A">
            <w:pPr>
              <w:pStyle w:val="TableParagraph"/>
              <w:jc w:val="left"/>
              <w:rPr>
                <w:b/>
                <w:color w:val="FF0000"/>
                <w:sz w:val="26"/>
              </w:rPr>
            </w:pPr>
          </w:p>
          <w:p w:rsidR="00520C1A" w:rsidRPr="000466AD" w:rsidRDefault="00520C1A">
            <w:pPr>
              <w:pStyle w:val="TableParagraph"/>
              <w:spacing w:before="2"/>
              <w:jc w:val="left"/>
              <w:rPr>
                <w:b/>
                <w:color w:val="FF0000"/>
                <w:sz w:val="29"/>
              </w:rPr>
            </w:pPr>
          </w:p>
          <w:p w:rsidR="00520C1A" w:rsidRPr="000466AD" w:rsidRDefault="004A4599">
            <w:pPr>
              <w:pStyle w:val="TableParagraph"/>
              <w:ind w:left="509" w:right="503"/>
              <w:rPr>
                <w:b/>
                <w:color w:val="FF0000"/>
                <w:sz w:val="24"/>
              </w:rPr>
            </w:pPr>
            <w:r w:rsidRPr="004A4599">
              <w:rPr>
                <w:b/>
                <w:sz w:val="24"/>
              </w:rPr>
              <w:t>2193,2</w:t>
            </w:r>
          </w:p>
        </w:tc>
        <w:tc>
          <w:tcPr>
            <w:tcW w:w="1417" w:type="dxa"/>
          </w:tcPr>
          <w:p w:rsidR="00520C1A" w:rsidRPr="00F85384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Pr="00F85384" w:rsidRDefault="00520C1A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520C1A" w:rsidRPr="00F85384" w:rsidRDefault="00F85384">
            <w:pPr>
              <w:pStyle w:val="TableParagraph"/>
              <w:ind w:left="239" w:right="236"/>
              <w:rPr>
                <w:b/>
                <w:sz w:val="24"/>
              </w:rPr>
            </w:pPr>
            <w:r w:rsidRPr="00F85384">
              <w:rPr>
                <w:b/>
                <w:sz w:val="24"/>
              </w:rPr>
              <w:t>2218,3</w:t>
            </w:r>
          </w:p>
        </w:tc>
        <w:tc>
          <w:tcPr>
            <w:tcW w:w="1501" w:type="dxa"/>
          </w:tcPr>
          <w:p w:rsidR="00520C1A" w:rsidRPr="00F85384" w:rsidRDefault="00520C1A">
            <w:pPr>
              <w:pStyle w:val="TableParagraph"/>
              <w:jc w:val="left"/>
              <w:rPr>
                <w:b/>
                <w:sz w:val="26"/>
              </w:rPr>
            </w:pPr>
          </w:p>
          <w:p w:rsidR="00520C1A" w:rsidRPr="00F85384" w:rsidRDefault="00520C1A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520C1A" w:rsidRPr="00F85384" w:rsidRDefault="00F85384">
            <w:pPr>
              <w:pStyle w:val="TableParagraph"/>
              <w:ind w:left="281" w:right="278"/>
              <w:rPr>
                <w:b/>
                <w:sz w:val="24"/>
              </w:rPr>
            </w:pPr>
            <w:r w:rsidRPr="00F85384">
              <w:rPr>
                <w:b/>
                <w:sz w:val="24"/>
              </w:rPr>
              <w:t>2218,3</w:t>
            </w:r>
          </w:p>
        </w:tc>
      </w:tr>
      <w:tr w:rsidR="00520C1A">
        <w:trPr>
          <w:trHeight w:val="834"/>
        </w:trPr>
        <w:tc>
          <w:tcPr>
            <w:tcW w:w="828" w:type="dxa"/>
          </w:tcPr>
          <w:p w:rsidR="00520C1A" w:rsidRDefault="000466AD">
            <w:pPr>
              <w:pStyle w:val="TableParagraph"/>
              <w:spacing w:before="157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3" w:type="dxa"/>
          </w:tcPr>
          <w:p w:rsidR="00520C1A" w:rsidRDefault="00A7781E">
            <w:pPr>
              <w:pStyle w:val="TableParagraph"/>
              <w:tabs>
                <w:tab w:val="left" w:pos="2228"/>
                <w:tab w:val="left" w:pos="3366"/>
              </w:tabs>
              <w:spacing w:line="276" w:lineRule="auto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z w:val="24"/>
              </w:rPr>
              <w:tab/>
              <w:t>доходы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520C1A" w:rsidRDefault="00A7781E">
            <w:pPr>
              <w:pStyle w:val="TableParagraph"/>
              <w:spacing w:before="157"/>
              <w:ind w:left="29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520C1A" w:rsidRDefault="00CE7B74" w:rsidP="00CE7B74">
            <w:pPr>
              <w:pStyle w:val="TableParagraph"/>
              <w:spacing w:before="157"/>
              <w:ind w:left="510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28908</w:t>
            </w:r>
            <w:r w:rsidR="00A7781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520C1A" w:rsidRPr="000466AD" w:rsidRDefault="000466AD">
            <w:pPr>
              <w:pStyle w:val="TableParagraph"/>
              <w:spacing w:before="157"/>
              <w:ind w:left="509" w:right="503"/>
              <w:rPr>
                <w:b/>
                <w:sz w:val="24"/>
              </w:rPr>
            </w:pPr>
            <w:r w:rsidRPr="000466AD">
              <w:rPr>
                <w:b/>
                <w:sz w:val="24"/>
              </w:rPr>
              <w:t>33900,3</w:t>
            </w:r>
          </w:p>
        </w:tc>
        <w:tc>
          <w:tcPr>
            <w:tcW w:w="1417" w:type="dxa"/>
          </w:tcPr>
          <w:p w:rsidR="00520C1A" w:rsidRPr="000466AD" w:rsidRDefault="000466AD">
            <w:pPr>
              <w:pStyle w:val="TableParagraph"/>
              <w:spacing w:before="157"/>
              <w:ind w:left="239" w:right="236"/>
              <w:rPr>
                <w:b/>
                <w:sz w:val="24"/>
              </w:rPr>
            </w:pPr>
            <w:r w:rsidRPr="000466AD">
              <w:rPr>
                <w:b/>
                <w:sz w:val="24"/>
              </w:rPr>
              <w:t>26493,2</w:t>
            </w:r>
          </w:p>
        </w:tc>
        <w:tc>
          <w:tcPr>
            <w:tcW w:w="1501" w:type="dxa"/>
          </w:tcPr>
          <w:p w:rsidR="00520C1A" w:rsidRPr="000466AD" w:rsidRDefault="000466AD">
            <w:pPr>
              <w:pStyle w:val="TableParagraph"/>
              <w:spacing w:before="157"/>
              <w:ind w:left="281" w:right="278"/>
              <w:rPr>
                <w:b/>
                <w:sz w:val="24"/>
              </w:rPr>
            </w:pPr>
            <w:r w:rsidRPr="000466AD">
              <w:rPr>
                <w:b/>
                <w:sz w:val="24"/>
              </w:rPr>
              <w:t>26493,2</w:t>
            </w:r>
          </w:p>
        </w:tc>
      </w:tr>
      <w:tr w:rsidR="00520C1A">
        <w:trPr>
          <w:trHeight w:val="834"/>
        </w:trPr>
        <w:tc>
          <w:tcPr>
            <w:tcW w:w="828" w:type="dxa"/>
          </w:tcPr>
          <w:p w:rsidR="00520C1A" w:rsidRDefault="000466AD">
            <w:pPr>
              <w:pStyle w:val="TableParagraph"/>
              <w:spacing w:before="157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3" w:type="dxa"/>
          </w:tcPr>
          <w:p w:rsidR="00520C1A" w:rsidRDefault="00A7781E">
            <w:pPr>
              <w:pStyle w:val="TableParagraph"/>
              <w:tabs>
                <w:tab w:val="left" w:pos="2182"/>
                <w:tab w:val="left" w:pos="3365"/>
              </w:tabs>
              <w:spacing w:line="276" w:lineRule="auto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520C1A" w:rsidRDefault="00A7781E">
            <w:pPr>
              <w:pStyle w:val="TableParagraph"/>
              <w:spacing w:before="157"/>
              <w:ind w:left="29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520C1A" w:rsidRDefault="00CE7B74">
            <w:pPr>
              <w:pStyle w:val="TableParagraph"/>
              <w:spacing w:before="157"/>
              <w:ind w:left="510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29808,1</w:t>
            </w:r>
          </w:p>
        </w:tc>
        <w:tc>
          <w:tcPr>
            <w:tcW w:w="1842" w:type="dxa"/>
          </w:tcPr>
          <w:p w:rsidR="00520C1A" w:rsidRPr="000466AD" w:rsidRDefault="000466AD">
            <w:pPr>
              <w:pStyle w:val="TableParagraph"/>
              <w:spacing w:before="157"/>
              <w:ind w:left="509" w:right="503"/>
              <w:rPr>
                <w:b/>
                <w:sz w:val="24"/>
              </w:rPr>
            </w:pPr>
            <w:r w:rsidRPr="000466AD">
              <w:rPr>
                <w:b/>
                <w:sz w:val="24"/>
              </w:rPr>
              <w:t>33900,3</w:t>
            </w:r>
          </w:p>
        </w:tc>
        <w:tc>
          <w:tcPr>
            <w:tcW w:w="1417" w:type="dxa"/>
          </w:tcPr>
          <w:p w:rsidR="00520C1A" w:rsidRPr="000466AD" w:rsidRDefault="000466AD">
            <w:pPr>
              <w:pStyle w:val="TableParagraph"/>
              <w:spacing w:before="157"/>
              <w:ind w:left="239" w:right="236"/>
              <w:rPr>
                <w:b/>
                <w:sz w:val="24"/>
              </w:rPr>
            </w:pPr>
            <w:r w:rsidRPr="000466AD">
              <w:rPr>
                <w:b/>
                <w:sz w:val="24"/>
              </w:rPr>
              <w:t>26493,2</w:t>
            </w:r>
          </w:p>
        </w:tc>
        <w:tc>
          <w:tcPr>
            <w:tcW w:w="1501" w:type="dxa"/>
          </w:tcPr>
          <w:p w:rsidR="00520C1A" w:rsidRPr="000466AD" w:rsidRDefault="000466AD">
            <w:pPr>
              <w:pStyle w:val="TableParagraph"/>
              <w:spacing w:before="157"/>
              <w:ind w:left="281" w:right="278"/>
              <w:rPr>
                <w:b/>
                <w:sz w:val="24"/>
              </w:rPr>
            </w:pPr>
            <w:r w:rsidRPr="000466AD">
              <w:rPr>
                <w:b/>
                <w:sz w:val="24"/>
              </w:rPr>
              <w:t>26493,2</w:t>
            </w:r>
          </w:p>
        </w:tc>
      </w:tr>
    </w:tbl>
    <w:p w:rsidR="00520C1A" w:rsidRDefault="00520C1A">
      <w:pPr>
        <w:pStyle w:val="a3"/>
        <w:spacing w:before="4"/>
        <w:rPr>
          <w:b/>
          <w:sz w:val="17"/>
        </w:rPr>
      </w:pPr>
    </w:p>
    <w:sectPr w:rsidR="00520C1A">
      <w:pgSz w:w="16840" w:h="11910" w:orient="landscape"/>
      <w:pgMar w:top="1100" w:right="860" w:bottom="280" w:left="2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7518"/>
    <w:multiLevelType w:val="hybridMultilevel"/>
    <w:tmpl w:val="5CA8FB04"/>
    <w:lvl w:ilvl="0" w:tplc="63EE1DE2">
      <w:start w:val="1"/>
      <w:numFmt w:val="decimal"/>
      <w:lvlText w:val="%1."/>
      <w:lvlJc w:val="left"/>
      <w:pPr>
        <w:ind w:left="118" w:hanging="33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84F06A2E">
      <w:numFmt w:val="bullet"/>
      <w:lvlText w:val="•"/>
      <w:lvlJc w:val="left"/>
      <w:pPr>
        <w:ind w:left="1094" w:hanging="336"/>
      </w:pPr>
      <w:rPr>
        <w:rFonts w:hint="default"/>
        <w:lang w:val="ru-RU" w:eastAsia="en-US" w:bidi="ar-SA"/>
      </w:rPr>
    </w:lvl>
    <w:lvl w:ilvl="2" w:tplc="DCE2574A">
      <w:numFmt w:val="bullet"/>
      <w:lvlText w:val="•"/>
      <w:lvlJc w:val="left"/>
      <w:pPr>
        <w:ind w:left="2069" w:hanging="336"/>
      </w:pPr>
      <w:rPr>
        <w:rFonts w:hint="default"/>
        <w:lang w:val="ru-RU" w:eastAsia="en-US" w:bidi="ar-SA"/>
      </w:rPr>
    </w:lvl>
    <w:lvl w:ilvl="3" w:tplc="2C5AE112">
      <w:numFmt w:val="bullet"/>
      <w:lvlText w:val="•"/>
      <w:lvlJc w:val="left"/>
      <w:pPr>
        <w:ind w:left="3043" w:hanging="336"/>
      </w:pPr>
      <w:rPr>
        <w:rFonts w:hint="default"/>
        <w:lang w:val="ru-RU" w:eastAsia="en-US" w:bidi="ar-SA"/>
      </w:rPr>
    </w:lvl>
    <w:lvl w:ilvl="4" w:tplc="F5F2E686">
      <w:numFmt w:val="bullet"/>
      <w:lvlText w:val="•"/>
      <w:lvlJc w:val="left"/>
      <w:pPr>
        <w:ind w:left="4018" w:hanging="336"/>
      </w:pPr>
      <w:rPr>
        <w:rFonts w:hint="default"/>
        <w:lang w:val="ru-RU" w:eastAsia="en-US" w:bidi="ar-SA"/>
      </w:rPr>
    </w:lvl>
    <w:lvl w:ilvl="5" w:tplc="33FA8B62">
      <w:numFmt w:val="bullet"/>
      <w:lvlText w:val="•"/>
      <w:lvlJc w:val="left"/>
      <w:pPr>
        <w:ind w:left="4993" w:hanging="336"/>
      </w:pPr>
      <w:rPr>
        <w:rFonts w:hint="default"/>
        <w:lang w:val="ru-RU" w:eastAsia="en-US" w:bidi="ar-SA"/>
      </w:rPr>
    </w:lvl>
    <w:lvl w:ilvl="6" w:tplc="92E85562">
      <w:numFmt w:val="bullet"/>
      <w:lvlText w:val="•"/>
      <w:lvlJc w:val="left"/>
      <w:pPr>
        <w:ind w:left="5967" w:hanging="336"/>
      </w:pPr>
      <w:rPr>
        <w:rFonts w:hint="default"/>
        <w:lang w:val="ru-RU" w:eastAsia="en-US" w:bidi="ar-SA"/>
      </w:rPr>
    </w:lvl>
    <w:lvl w:ilvl="7" w:tplc="0A2A5B0A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FF785132">
      <w:numFmt w:val="bullet"/>
      <w:lvlText w:val="•"/>
      <w:lvlJc w:val="left"/>
      <w:pPr>
        <w:ind w:left="7917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1A"/>
    <w:rsid w:val="000466AD"/>
    <w:rsid w:val="003C081A"/>
    <w:rsid w:val="00452E49"/>
    <w:rsid w:val="004A1E40"/>
    <w:rsid w:val="004A4599"/>
    <w:rsid w:val="00520C1A"/>
    <w:rsid w:val="006921FD"/>
    <w:rsid w:val="00785030"/>
    <w:rsid w:val="008D1BB7"/>
    <w:rsid w:val="008D4794"/>
    <w:rsid w:val="009E38FA"/>
    <w:rsid w:val="00A34548"/>
    <w:rsid w:val="00A7781E"/>
    <w:rsid w:val="00BF1EA4"/>
    <w:rsid w:val="00CE7B74"/>
    <w:rsid w:val="00D23C83"/>
    <w:rsid w:val="00D75FB9"/>
    <w:rsid w:val="00E40CA9"/>
    <w:rsid w:val="00F47E7A"/>
    <w:rsid w:val="00F85384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3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52E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E4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7850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3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52E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E4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7850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2021-11-09T06:26:00Z</cp:lastPrinted>
  <dcterms:created xsi:type="dcterms:W3CDTF">2021-11-10T08:18:00Z</dcterms:created>
  <dcterms:modified xsi:type="dcterms:W3CDTF">2021-11-10T08:18:00Z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