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FEB" w:rsidRDefault="000E5819">
      <w:pPr>
        <w:rPr>
          <w:b/>
          <w:color w:val="FFFFFF"/>
          <w:sz w:val="32"/>
          <w:szCs w:val="32"/>
        </w:rPr>
      </w:pPr>
      <w:r>
        <w:rPr>
          <w:b/>
          <w:color w:val="FFFFFF"/>
          <w:sz w:val="32"/>
          <w:szCs w:val="32"/>
        </w:rPr>
        <w:t xml:space="preserve">СОВЕТ ДЕПУТАТОВ </w:t>
      </w:r>
    </w:p>
    <w:p w:rsidR="00235FEB" w:rsidRPr="004E5971" w:rsidRDefault="000E5819">
      <w:pPr>
        <w:tabs>
          <w:tab w:val="center" w:pos="4677"/>
          <w:tab w:val="left" w:pos="7755"/>
        </w:tabs>
        <w:rPr>
          <w:b/>
          <w:color w:val="943634" w:themeColor="accent2" w:themeShade="BF"/>
          <w:sz w:val="32"/>
          <w:szCs w:val="32"/>
        </w:rPr>
      </w:pPr>
      <w:r>
        <w:rPr>
          <w:b/>
          <w:color w:val="943634"/>
          <w:sz w:val="32"/>
          <w:szCs w:val="32"/>
        </w:rPr>
        <w:tab/>
      </w:r>
      <w:r w:rsidRPr="004E5971">
        <w:rPr>
          <w:b/>
          <w:color w:val="943634" w:themeColor="accent2" w:themeShade="BF"/>
          <w:sz w:val="32"/>
          <w:szCs w:val="32"/>
        </w:rPr>
        <w:t>СОВЕТ ДЕПУТАТОВ</w:t>
      </w:r>
      <w:r w:rsidRPr="004E5971">
        <w:rPr>
          <w:b/>
          <w:color w:val="943634" w:themeColor="accent2" w:themeShade="BF"/>
          <w:sz w:val="32"/>
          <w:szCs w:val="32"/>
        </w:rPr>
        <w:tab/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:rsidR="00235FEB" w:rsidRPr="00CC748A" w:rsidRDefault="00235FEB">
      <w:pPr>
        <w:jc w:val="both"/>
        <w:rPr>
          <w:color w:val="943634" w:themeColor="accent2" w:themeShade="BF"/>
          <w:sz w:val="28"/>
          <w:szCs w:val="28"/>
        </w:rPr>
      </w:pPr>
    </w:p>
    <w:p w:rsidR="00235FEB" w:rsidRPr="00CC748A" w:rsidRDefault="000E5819">
      <w:pPr>
        <w:jc w:val="center"/>
        <w:rPr>
          <w:b/>
          <w:color w:val="943634" w:themeColor="accent2" w:themeShade="BF"/>
          <w:sz w:val="28"/>
          <w:szCs w:val="28"/>
        </w:rPr>
      </w:pPr>
      <w:r w:rsidRPr="00CC748A">
        <w:rPr>
          <w:b/>
          <w:color w:val="943634" w:themeColor="accent2" w:themeShade="BF"/>
          <w:sz w:val="28"/>
          <w:szCs w:val="28"/>
        </w:rPr>
        <w:t>РЕШЕНИЕ</w:t>
      </w:r>
    </w:p>
    <w:p w:rsidR="004E5971" w:rsidRPr="004E5971" w:rsidRDefault="004E5971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6"/>
          <w:szCs w:val="26"/>
          <w:u w:val="single"/>
        </w:rPr>
      </w:pPr>
    </w:p>
    <w:p w:rsidR="00235FEB" w:rsidRPr="00CC748A" w:rsidRDefault="00DF3CD8">
      <w:pPr>
        <w:tabs>
          <w:tab w:val="left" w:pos="4500"/>
        </w:tabs>
        <w:autoSpaceDE w:val="0"/>
        <w:ind w:right="4855"/>
        <w:jc w:val="both"/>
        <w:rPr>
          <w:b/>
          <w:color w:val="943634" w:themeColor="accent2" w:themeShade="BF"/>
          <w:sz w:val="28"/>
          <w:szCs w:val="28"/>
          <w:u w:val="single"/>
        </w:rPr>
      </w:pPr>
      <w:r w:rsidRPr="00DF3CD8">
        <w:rPr>
          <w:b/>
          <w:color w:val="943634" w:themeColor="accent2" w:themeShade="BF"/>
          <w:sz w:val="28"/>
          <w:szCs w:val="28"/>
          <w:u w:val="single"/>
        </w:rPr>
        <w:t>1</w:t>
      </w:r>
      <w:r w:rsidR="002A7740">
        <w:rPr>
          <w:b/>
          <w:color w:val="943634" w:themeColor="accent2" w:themeShade="BF"/>
          <w:sz w:val="28"/>
          <w:szCs w:val="28"/>
          <w:u w:val="single"/>
        </w:rPr>
        <w:t>7</w:t>
      </w:r>
      <w:r w:rsidR="00B005F5" w:rsidRPr="00CC748A">
        <w:rPr>
          <w:b/>
          <w:color w:val="943634" w:themeColor="accent2" w:themeShade="BF"/>
          <w:sz w:val="28"/>
          <w:szCs w:val="28"/>
          <w:u w:val="single"/>
        </w:rPr>
        <w:t xml:space="preserve"> </w:t>
      </w:r>
      <w:r w:rsidR="002A7740">
        <w:rPr>
          <w:b/>
          <w:color w:val="943634" w:themeColor="accent2" w:themeShade="BF"/>
          <w:sz w:val="28"/>
          <w:szCs w:val="28"/>
          <w:u w:val="single"/>
        </w:rPr>
        <w:t>сентября</w:t>
      </w:r>
      <w:r w:rsidR="000E5819" w:rsidRPr="00CC748A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6C6C48">
        <w:rPr>
          <w:b/>
          <w:color w:val="943634" w:themeColor="accent2" w:themeShade="BF"/>
          <w:sz w:val="28"/>
          <w:szCs w:val="28"/>
          <w:u w:val="single"/>
        </w:rPr>
        <w:t>2</w:t>
      </w:r>
      <w:r w:rsidR="002A7740">
        <w:rPr>
          <w:b/>
          <w:color w:val="943634" w:themeColor="accent2" w:themeShade="BF"/>
          <w:sz w:val="28"/>
          <w:szCs w:val="28"/>
          <w:u w:val="single"/>
        </w:rPr>
        <w:t>4</w:t>
      </w:r>
      <w:r>
        <w:rPr>
          <w:b/>
          <w:color w:val="943634" w:themeColor="accent2" w:themeShade="BF"/>
          <w:sz w:val="28"/>
          <w:szCs w:val="28"/>
          <w:u w:val="single"/>
        </w:rPr>
        <w:t xml:space="preserve"> № 01-</w:t>
      </w:r>
      <w:r w:rsidR="007E6958">
        <w:rPr>
          <w:b/>
          <w:color w:val="943634" w:themeColor="accent2" w:themeShade="BF"/>
          <w:sz w:val="28"/>
          <w:szCs w:val="28"/>
          <w:u w:val="single"/>
        </w:rPr>
        <w:t>06-</w:t>
      </w:r>
      <w:r w:rsidR="004B0B30">
        <w:rPr>
          <w:b/>
          <w:color w:val="943634" w:themeColor="accent2" w:themeShade="BF"/>
          <w:sz w:val="28"/>
          <w:szCs w:val="28"/>
          <w:u w:val="single"/>
        </w:rPr>
        <w:t>45</w:t>
      </w:r>
      <w:r w:rsidR="007E6958">
        <w:rPr>
          <w:b/>
          <w:color w:val="943634" w:themeColor="accent2" w:themeShade="BF"/>
          <w:sz w:val="28"/>
          <w:szCs w:val="28"/>
          <w:u w:val="single"/>
        </w:rPr>
        <w:t>/2</w:t>
      </w:r>
      <w:r w:rsidR="002A7740">
        <w:rPr>
          <w:b/>
          <w:color w:val="943634" w:themeColor="accent2" w:themeShade="BF"/>
          <w:sz w:val="28"/>
          <w:szCs w:val="28"/>
          <w:u w:val="single"/>
        </w:rPr>
        <w:t>4</w:t>
      </w:r>
    </w:p>
    <w:p w:rsidR="00235FEB" w:rsidRDefault="000E5819">
      <w:pPr>
        <w:tabs>
          <w:tab w:val="left" w:pos="4860"/>
        </w:tabs>
        <w:ind w:right="4495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плана дополнительных мероприятий по социально-экономическому развитию района Орехово-Борисово Северное города Москвы на  20</w:t>
      </w:r>
      <w:r w:rsidR="0003395B">
        <w:rPr>
          <w:b/>
          <w:sz w:val="28"/>
          <w:szCs w:val="28"/>
        </w:rPr>
        <w:t>2</w:t>
      </w:r>
      <w:r w:rsidR="00261889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</w:t>
      </w:r>
    </w:p>
    <w:p w:rsidR="00235FEB" w:rsidRDefault="00235FEB">
      <w:pPr>
        <w:pStyle w:val="TextBodyIndent"/>
        <w:ind w:firstLine="700"/>
      </w:pPr>
    </w:p>
    <w:p w:rsidR="00AA3133" w:rsidRDefault="000E5819">
      <w:pPr>
        <w:pStyle w:val="TextBodyIndent"/>
        <w:ind w:firstLine="700"/>
      </w:pPr>
      <w:proofErr w:type="gramStart"/>
      <w:r>
        <w:t xml:space="preserve">В соответствии с частью 6 статьи 1 Закона города Москвы от 11 июля 2012 года № 39 «О наделении органов местного самоуправления муниципальных </w:t>
      </w:r>
      <w:r w:rsidR="00261889">
        <w:t xml:space="preserve"> </w:t>
      </w:r>
      <w:r>
        <w:t xml:space="preserve">округов </w:t>
      </w:r>
      <w:r w:rsidR="00261889">
        <w:t xml:space="preserve"> </w:t>
      </w:r>
      <w:r>
        <w:t xml:space="preserve">в городе Москве отдельными полномочиями города Москвы», постановлением Правительства Москвы от 13 сентября 2012 года № 484-ПП </w:t>
      </w:r>
      <w:r w:rsidR="00F560C1">
        <w:t xml:space="preserve"> </w:t>
      </w:r>
      <w:r>
        <w:t xml:space="preserve">«О дополнительных мероприятиях по социально-экономическому развитию районов города Москвы» и обращением главы управы района Орехово-Борисово Северное города Москвы от </w:t>
      </w:r>
      <w:r w:rsidR="002A7740">
        <w:t>10.09.</w:t>
      </w:r>
      <w:r w:rsidR="00E65BF6">
        <w:t>20</w:t>
      </w:r>
      <w:r w:rsidR="006C6C48">
        <w:t>2</w:t>
      </w:r>
      <w:r w:rsidR="002A7740">
        <w:t>4</w:t>
      </w:r>
      <w:r w:rsidR="00E65BF6">
        <w:t>г</w:t>
      </w:r>
      <w:proofErr w:type="gramEnd"/>
      <w:r w:rsidR="00E65BF6">
        <w:t>.</w:t>
      </w:r>
      <w:r>
        <w:t xml:space="preserve"> № </w:t>
      </w:r>
      <w:r w:rsidR="00D3642B">
        <w:t>ОС-16-</w:t>
      </w:r>
      <w:r w:rsidR="002A7740">
        <w:t>385</w:t>
      </w:r>
      <w:r w:rsidR="00D3642B">
        <w:t>/2</w:t>
      </w:r>
      <w:r w:rsidR="002A7740">
        <w:t>4</w:t>
      </w:r>
      <w:r w:rsidR="00D3642B">
        <w:t xml:space="preserve">, </w:t>
      </w:r>
      <w:r w:rsidR="00AA3133" w:rsidRPr="00261889">
        <w:t>Совет депутатов муниципального округа Орехово-Борисово Северное решил:</w:t>
      </w:r>
      <w:r w:rsidR="00AA3133">
        <w:t xml:space="preserve"> </w:t>
      </w:r>
    </w:p>
    <w:p w:rsidR="004D31A3" w:rsidRDefault="000E5819" w:rsidP="002A7740">
      <w:pPr>
        <w:pStyle w:val="TextBodyIndent"/>
        <w:ind w:firstLine="709"/>
      </w:pPr>
      <w:r>
        <w:t xml:space="preserve">1. </w:t>
      </w:r>
      <w:r w:rsidR="004D31A3" w:rsidRPr="008655C6">
        <w:t xml:space="preserve">Утвердить план дополнительных мероприятий </w:t>
      </w:r>
      <w:r w:rsidR="002A7740">
        <w:t xml:space="preserve">по капитальному ремонту отдельных  конструктивных  элементов и инженерных систем МКД в 2024 году за счет экономии 2023 года средств на дополнительные мероприятия по социально-экономическому развитию </w:t>
      </w:r>
      <w:r w:rsidR="002A7740" w:rsidRPr="002A7740">
        <w:t>района Орехово-Борисово Северное</w:t>
      </w:r>
      <w:r w:rsidR="002A7740">
        <w:t xml:space="preserve"> города Москвы </w:t>
      </w:r>
      <w:r w:rsidR="004D31A3" w:rsidRPr="008655C6">
        <w:t>согласно приложени</w:t>
      </w:r>
      <w:r w:rsidR="0003395B">
        <w:t>ю.</w:t>
      </w:r>
    </w:p>
    <w:p w:rsidR="00235FEB" w:rsidRDefault="000E5819">
      <w:pPr>
        <w:pStyle w:val="TextBodyIndent"/>
        <w:ind w:firstLine="700"/>
      </w:pPr>
      <w:r>
        <w:t>2. Направить настоящее решение в управу района Орехово-Борисово Северное города Москвы, в префектуру Южного административного округа города Москвы и Департамент территориальных органов исполнительной власти города Москвы.</w:t>
      </w:r>
    </w:p>
    <w:p w:rsidR="00235FEB" w:rsidRDefault="000E5819" w:rsidP="00F560C1">
      <w:pPr>
        <w:tabs>
          <w:tab w:val="left" w:pos="993"/>
        </w:tabs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Опубликовать настоящее решение в бюллетене «Московский муниципальный вестник» и разместить на официальном сайте </w:t>
      </w:r>
      <w:hyperlink r:id="rId6" w:history="1">
        <w:r w:rsidR="00F560C1" w:rsidRPr="00E86C11">
          <w:rPr>
            <w:rStyle w:val="a8"/>
            <w:sz w:val="28"/>
            <w:szCs w:val="28"/>
            <w:lang w:val="en-US"/>
          </w:rPr>
          <w:t>www</w:t>
        </w:r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mo</w:t>
        </w:r>
        <w:proofErr w:type="spellEnd"/>
        <w:r w:rsidR="00F560C1" w:rsidRPr="00E86C11">
          <w:rPr>
            <w:rStyle w:val="a8"/>
            <w:sz w:val="28"/>
            <w:szCs w:val="28"/>
          </w:rPr>
          <w:t>-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obs</w:t>
        </w:r>
        <w:proofErr w:type="spellEnd"/>
        <w:r w:rsidR="00F560C1" w:rsidRPr="00E86C11">
          <w:rPr>
            <w:rStyle w:val="a8"/>
            <w:sz w:val="28"/>
            <w:szCs w:val="28"/>
          </w:rPr>
          <w:t>.</w:t>
        </w:r>
        <w:proofErr w:type="spellStart"/>
        <w:r w:rsidR="00F560C1" w:rsidRPr="00E86C11">
          <w:rPr>
            <w:rStyle w:val="a8"/>
            <w:sz w:val="28"/>
            <w:szCs w:val="28"/>
            <w:lang w:val="en-US"/>
          </w:rPr>
          <w:t>ru</w:t>
        </w:r>
        <w:proofErr w:type="spellEnd"/>
      </w:hyperlink>
      <w:r>
        <w:rPr>
          <w:sz w:val="28"/>
          <w:szCs w:val="28"/>
        </w:rPr>
        <w:t>.</w:t>
      </w:r>
    </w:p>
    <w:p w:rsidR="00235FEB" w:rsidRDefault="000E5819">
      <w:pPr>
        <w:pStyle w:val="TextBodyIndent"/>
        <w:ind w:firstLine="700"/>
      </w:pPr>
      <w:r>
        <w:t>4. Настоящее решение вступает в силу со дня его принятия.</w:t>
      </w:r>
    </w:p>
    <w:p w:rsidR="00235FEB" w:rsidRDefault="000E5819">
      <w:pPr>
        <w:autoSpaceDE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главу муниципального округа Орехово-Борисово Северное </w:t>
      </w:r>
      <w:r w:rsidR="00F560C1">
        <w:rPr>
          <w:sz w:val="28"/>
          <w:szCs w:val="28"/>
        </w:rPr>
        <w:t>Дмитриеву Наталию Николаевну.</w:t>
      </w:r>
    </w:p>
    <w:p w:rsidR="00235FEB" w:rsidRDefault="00235FEB">
      <w:pPr>
        <w:jc w:val="both"/>
        <w:rPr>
          <w:sz w:val="28"/>
          <w:szCs w:val="28"/>
        </w:rPr>
      </w:pPr>
    </w:p>
    <w:p w:rsidR="00235FEB" w:rsidRDefault="00235FEB">
      <w:pPr>
        <w:jc w:val="both"/>
        <w:rPr>
          <w:sz w:val="28"/>
          <w:szCs w:val="28"/>
        </w:rPr>
      </w:pPr>
    </w:p>
    <w:p w:rsidR="004E5971" w:rsidRDefault="004E5971">
      <w:pPr>
        <w:jc w:val="both"/>
        <w:rPr>
          <w:sz w:val="28"/>
          <w:szCs w:val="28"/>
        </w:rPr>
      </w:pP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 xml:space="preserve">Глава муниципального округа </w:t>
      </w:r>
    </w:p>
    <w:p w:rsidR="00235FEB" w:rsidRDefault="000E5819">
      <w:pPr>
        <w:jc w:val="both"/>
        <w:rPr>
          <w:b/>
          <w:sz w:val="28"/>
        </w:rPr>
      </w:pPr>
      <w:r>
        <w:rPr>
          <w:b/>
          <w:sz w:val="28"/>
        </w:rPr>
        <w:t>Орехово-Борисово Северное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560C1">
        <w:rPr>
          <w:b/>
          <w:sz w:val="28"/>
        </w:rPr>
        <w:t>Н.Н. Дмитриева</w:t>
      </w:r>
    </w:p>
    <w:p w:rsidR="00235FEB" w:rsidRDefault="000E5819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35FEB" w:rsidRDefault="00235FEB" w:rsidP="004E5971">
      <w:pPr>
        <w:rPr>
          <w:sz w:val="20"/>
          <w:szCs w:val="20"/>
        </w:rPr>
        <w:sectPr w:rsidR="00235FEB">
          <w:pgSz w:w="11906" w:h="16838"/>
          <w:pgMar w:top="284" w:right="850" w:bottom="1134" w:left="1701" w:header="0" w:footer="0" w:gutter="0"/>
          <w:cols w:space="720"/>
          <w:formProt w:val="0"/>
          <w:titlePg/>
          <w:docGrid w:linePitch="360"/>
        </w:sectPr>
      </w:pPr>
    </w:p>
    <w:p w:rsidR="00A723A7" w:rsidRDefault="000E5819">
      <w:pPr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F560C1">
        <w:rPr>
          <w:sz w:val="22"/>
        </w:rPr>
        <w:t xml:space="preserve"> </w:t>
      </w:r>
      <w:r>
        <w:rPr>
          <w:sz w:val="22"/>
        </w:rPr>
        <w:t xml:space="preserve">  </w:t>
      </w:r>
      <w:r w:rsidR="0003395B">
        <w:rPr>
          <w:sz w:val="22"/>
        </w:rPr>
        <w:t xml:space="preserve">                   </w:t>
      </w:r>
    </w:p>
    <w:p w:rsidR="00235FEB" w:rsidRPr="0003395B" w:rsidRDefault="00A723A7">
      <w:pPr>
        <w:rPr>
          <w:rFonts w:eastAsia="Calibri"/>
        </w:rPr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>Приложение</w:t>
      </w:r>
      <w:r w:rsidR="0003395B">
        <w:rPr>
          <w:rFonts w:eastAsia="Calibri"/>
        </w:rPr>
        <w:t xml:space="preserve">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к решению Совета депутатов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муниципального округа </w:t>
      </w:r>
    </w:p>
    <w:p w:rsidR="00235FEB" w:rsidRPr="0003395B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>Орехово-Борисово Северное</w:t>
      </w:r>
    </w:p>
    <w:p w:rsidR="00DF3CD8" w:rsidRDefault="000E5819">
      <w:pPr>
        <w:rPr>
          <w:rFonts w:eastAsia="Calibri"/>
        </w:rPr>
      </w:pPr>
      <w:r w:rsidRPr="0003395B"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03395B">
        <w:rPr>
          <w:rFonts w:eastAsia="Calibri"/>
        </w:rPr>
        <w:t xml:space="preserve">от </w:t>
      </w:r>
      <w:r w:rsidR="00DF3CD8">
        <w:rPr>
          <w:rFonts w:eastAsia="Calibri"/>
        </w:rPr>
        <w:t>1</w:t>
      </w:r>
      <w:r w:rsidR="002A7740">
        <w:rPr>
          <w:rFonts w:eastAsia="Calibri"/>
        </w:rPr>
        <w:t>7</w:t>
      </w:r>
      <w:r w:rsidR="00DF3CD8">
        <w:rPr>
          <w:rFonts w:eastAsia="Calibri"/>
        </w:rPr>
        <w:t xml:space="preserve"> </w:t>
      </w:r>
      <w:r w:rsidR="002A7740">
        <w:rPr>
          <w:rFonts w:eastAsia="Calibri"/>
        </w:rPr>
        <w:t>сентября</w:t>
      </w:r>
      <w:r w:rsidR="00DF3CD8">
        <w:rPr>
          <w:rFonts w:eastAsia="Calibri"/>
        </w:rPr>
        <w:t xml:space="preserve"> </w:t>
      </w:r>
      <w:r w:rsidRPr="0003395B">
        <w:rPr>
          <w:rFonts w:eastAsia="Calibri"/>
        </w:rPr>
        <w:t>20</w:t>
      </w:r>
      <w:r w:rsidR="006C6C48">
        <w:rPr>
          <w:rFonts w:eastAsia="Calibri"/>
        </w:rPr>
        <w:t>2</w:t>
      </w:r>
      <w:r w:rsidR="002A7740">
        <w:rPr>
          <w:rFonts w:eastAsia="Calibri"/>
        </w:rPr>
        <w:t>4</w:t>
      </w:r>
      <w:r w:rsidR="00CF3191">
        <w:rPr>
          <w:rFonts w:eastAsia="Calibri"/>
        </w:rPr>
        <w:t>г.</w:t>
      </w:r>
      <w:r w:rsidRPr="0003395B">
        <w:rPr>
          <w:rFonts w:eastAsia="Calibri"/>
        </w:rPr>
        <w:t xml:space="preserve"> </w:t>
      </w:r>
    </w:p>
    <w:p w:rsidR="006C6C48" w:rsidRPr="00261889" w:rsidRDefault="00DF3CD8">
      <w:pPr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0E5819" w:rsidRPr="0003395B">
        <w:rPr>
          <w:rFonts w:eastAsia="Calibri"/>
        </w:rPr>
        <w:t xml:space="preserve">№ </w:t>
      </w:r>
      <w:r w:rsidR="007E6958">
        <w:rPr>
          <w:rFonts w:eastAsia="Calibri"/>
        </w:rPr>
        <w:t>01-06-</w:t>
      </w:r>
      <w:r w:rsidR="004B0B30">
        <w:rPr>
          <w:rFonts w:eastAsia="Calibri"/>
        </w:rPr>
        <w:t>45</w:t>
      </w:r>
      <w:bookmarkStart w:id="0" w:name="_GoBack"/>
      <w:bookmarkEnd w:id="0"/>
      <w:r w:rsidR="007E6958">
        <w:rPr>
          <w:rFonts w:eastAsia="Calibri"/>
        </w:rPr>
        <w:t>/2</w:t>
      </w:r>
      <w:r w:rsidR="002A7740">
        <w:rPr>
          <w:rFonts w:eastAsia="Calibri"/>
        </w:rPr>
        <w:t>4</w:t>
      </w:r>
    </w:p>
    <w:p w:rsidR="00261889" w:rsidRDefault="00261889"/>
    <w:p w:rsidR="00A723A7" w:rsidRDefault="00A723A7" w:rsidP="00A723A7">
      <w:pPr>
        <w:ind w:firstLine="708"/>
        <w:jc w:val="center"/>
        <w:rPr>
          <w:b/>
          <w:bCs/>
          <w:color w:val="000000"/>
          <w:sz w:val="28"/>
          <w:szCs w:val="28"/>
          <w:lang w:eastAsia="ru-RU"/>
        </w:rPr>
      </w:pPr>
      <w:r w:rsidRPr="005618DD">
        <w:rPr>
          <w:b/>
          <w:bCs/>
          <w:color w:val="000000"/>
          <w:sz w:val="28"/>
          <w:szCs w:val="28"/>
          <w:lang w:eastAsia="ru-RU"/>
        </w:rPr>
        <w:t xml:space="preserve">Мероприятия </w:t>
      </w:r>
      <w:r>
        <w:rPr>
          <w:b/>
          <w:bCs/>
          <w:color w:val="000000"/>
          <w:sz w:val="28"/>
          <w:szCs w:val="28"/>
          <w:lang w:eastAsia="ru-RU"/>
        </w:rPr>
        <w:t>по капитальному ремонту отдельных конструктивных элементов и инженерных</w:t>
      </w:r>
    </w:p>
    <w:p w:rsidR="00A723A7" w:rsidRDefault="00A723A7" w:rsidP="00A723A7">
      <w:pPr>
        <w:ind w:firstLine="708"/>
        <w:jc w:val="center"/>
        <w:rPr>
          <w:b/>
          <w:sz w:val="28"/>
          <w:szCs w:val="28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 систем</w:t>
      </w:r>
      <w:r w:rsidRPr="005618DD">
        <w:rPr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 xml:space="preserve">МКД в 2024 году за счет экономии 2023 года средств </w:t>
      </w:r>
      <w:r w:rsidRPr="00987067">
        <w:rPr>
          <w:b/>
          <w:sz w:val="28"/>
          <w:szCs w:val="28"/>
        </w:rPr>
        <w:t xml:space="preserve">на дополнительные мероприятия </w:t>
      </w:r>
    </w:p>
    <w:p w:rsidR="00A723A7" w:rsidRDefault="00A723A7" w:rsidP="00A723A7">
      <w:pPr>
        <w:ind w:firstLine="708"/>
        <w:jc w:val="center"/>
        <w:rPr>
          <w:b/>
          <w:sz w:val="28"/>
          <w:szCs w:val="28"/>
        </w:rPr>
      </w:pPr>
      <w:r w:rsidRPr="00987067">
        <w:rPr>
          <w:b/>
          <w:sz w:val="28"/>
          <w:szCs w:val="28"/>
        </w:rPr>
        <w:t>по социально-экономическому развитию районов города Москвы</w:t>
      </w:r>
      <w:r>
        <w:rPr>
          <w:b/>
          <w:sz w:val="28"/>
          <w:szCs w:val="28"/>
        </w:rPr>
        <w:t xml:space="preserve"> </w:t>
      </w:r>
    </w:p>
    <w:tbl>
      <w:tblPr>
        <w:tblW w:w="15043" w:type="dxa"/>
        <w:tblInd w:w="800" w:type="dxa"/>
        <w:tblLayout w:type="fixed"/>
        <w:tblLook w:val="04A0" w:firstRow="1" w:lastRow="0" w:firstColumn="1" w:lastColumn="0" w:noHBand="0" w:noVBand="1"/>
      </w:tblPr>
      <w:tblGrid>
        <w:gridCol w:w="643"/>
        <w:gridCol w:w="2634"/>
        <w:gridCol w:w="3544"/>
        <w:gridCol w:w="3402"/>
        <w:gridCol w:w="1276"/>
        <w:gridCol w:w="1984"/>
        <w:gridCol w:w="1560"/>
      </w:tblGrid>
      <w:tr w:rsidR="00A723A7" w:rsidRPr="009450F1" w:rsidTr="00A723A7">
        <w:trPr>
          <w:trHeight w:val="925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  <w:proofErr w:type="gram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Адрес объекта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Конкретные 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Вид работ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Объем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Ед</w:t>
            </w:r>
            <w:proofErr w:type="gram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.и</w:t>
            </w:r>
            <w:proofErr w:type="gram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змерения</w:t>
            </w:r>
            <w:proofErr w:type="spell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 (шт., </w:t>
            </w:r>
            <w:proofErr w:type="spell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кв.м</w:t>
            </w:r>
            <w:proofErr w:type="spell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., </w:t>
            </w:r>
            <w:proofErr w:type="spell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п.м</w:t>
            </w:r>
            <w:proofErr w:type="spell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Затраты (</w:t>
            </w:r>
            <w:proofErr w:type="spell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тыс</w:t>
            </w:r>
            <w:proofErr w:type="gramStart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.р</w:t>
            </w:r>
            <w:proofErr w:type="gram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уб</w:t>
            </w:r>
            <w:proofErr w:type="spellEnd"/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.)</w:t>
            </w:r>
          </w:p>
        </w:tc>
      </w:tr>
      <w:tr w:rsidR="00A723A7" w:rsidRPr="009450F1" w:rsidTr="00A723A7">
        <w:trPr>
          <w:trHeight w:val="615"/>
        </w:trPr>
        <w:tc>
          <w:tcPr>
            <w:tcW w:w="6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9450F1" w:rsidRDefault="00A723A7" w:rsidP="00567D3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9450F1">
              <w:rPr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440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723A7" w:rsidRPr="009450F1" w:rsidRDefault="00A723A7" w:rsidP="00567D39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5618DD">
              <w:rPr>
                <w:b/>
                <w:bCs/>
                <w:color w:val="000000"/>
                <w:sz w:val="28"/>
                <w:szCs w:val="28"/>
                <w:lang w:eastAsia="ru-RU"/>
              </w:rPr>
              <w:t xml:space="preserve">Мероприятия 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по капитальному ремонту отдельных конструктивных элементов и инженерных систем</w:t>
            </w:r>
            <w:r w:rsidRPr="009450F1">
              <w:rPr>
                <w:b/>
                <w:bCs/>
                <w:color w:val="000000"/>
                <w:lang w:eastAsia="ru-RU"/>
              </w:rPr>
              <w:t xml:space="preserve"> </w:t>
            </w:r>
            <w:r>
              <w:rPr>
                <w:b/>
                <w:bCs/>
                <w:color w:val="000000"/>
                <w:lang w:eastAsia="ru-RU"/>
              </w:rPr>
              <w:t xml:space="preserve">МКД </w:t>
            </w:r>
            <w:r w:rsidRPr="00F16690">
              <w:rPr>
                <w:b/>
                <w:bCs/>
                <w:color w:val="000000"/>
                <w:sz w:val="28"/>
                <w:szCs w:val="28"/>
                <w:lang w:eastAsia="ru-RU"/>
              </w:rPr>
              <w:t>в районе  Орехово-Борисово Северное в 20</w:t>
            </w:r>
            <w:r>
              <w:rPr>
                <w:b/>
                <w:bCs/>
                <w:color w:val="000000"/>
                <w:sz w:val="28"/>
                <w:szCs w:val="28"/>
                <w:lang w:eastAsia="ru-RU"/>
              </w:rPr>
              <w:t>24</w:t>
            </w:r>
            <w:r w:rsidRPr="00F16690">
              <w:rPr>
                <w:b/>
                <w:bCs/>
                <w:color w:val="000000"/>
                <w:sz w:val="28"/>
                <w:szCs w:val="28"/>
                <w:lang w:eastAsia="ru-RU"/>
              </w:rPr>
              <w:t>г.</w:t>
            </w:r>
            <w:r>
              <w:rPr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A723A7" w:rsidRPr="009450F1" w:rsidTr="00A723A7">
        <w:trPr>
          <w:trHeight w:val="587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color w:val="000000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2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color w:val="000000"/>
                <w:sz w:val="28"/>
                <w:szCs w:val="28"/>
                <w:lang w:eastAsia="ru-RU"/>
              </w:rPr>
              <w:t xml:space="preserve">Борисовский проезд дом 15 корпус 2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color w:val="000000"/>
                <w:sz w:val="28"/>
                <w:szCs w:val="28"/>
                <w:lang w:eastAsia="ru-RU"/>
              </w:rPr>
              <w:t xml:space="preserve">Датчик ДПМ-2 исп.02 (Датчик положения </w:t>
            </w:r>
            <w:proofErr w:type="spellStart"/>
            <w:r w:rsidRPr="00A723A7">
              <w:rPr>
                <w:color w:val="000000"/>
                <w:sz w:val="28"/>
                <w:szCs w:val="28"/>
                <w:lang w:eastAsia="ru-RU"/>
              </w:rPr>
              <w:t>магнитогерконовый</w:t>
            </w:r>
            <w:proofErr w:type="spellEnd"/>
            <w:r w:rsidRPr="00A723A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color w:val="000000"/>
                <w:sz w:val="28"/>
                <w:szCs w:val="28"/>
                <w:lang w:eastAsia="ru-RU"/>
              </w:rPr>
              <w:t xml:space="preserve">Датчик ДПМ-2 исп.02 (Датчик положения </w:t>
            </w:r>
            <w:proofErr w:type="spellStart"/>
            <w:r w:rsidRPr="00A723A7">
              <w:rPr>
                <w:color w:val="000000"/>
                <w:sz w:val="28"/>
                <w:szCs w:val="28"/>
                <w:lang w:eastAsia="ru-RU"/>
              </w:rPr>
              <w:t>магнитогерконовый</w:t>
            </w:r>
            <w:proofErr w:type="spellEnd"/>
            <w:r w:rsidRPr="00A723A7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 w:rsidRPr="00A723A7">
              <w:rPr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723A7" w:rsidRPr="00A723A7" w:rsidRDefault="00A723A7" w:rsidP="00567D39">
            <w:pPr>
              <w:spacing w:before="240"/>
              <w:jc w:val="center"/>
              <w:rPr>
                <w:sz w:val="28"/>
                <w:szCs w:val="28"/>
              </w:rPr>
            </w:pPr>
            <w:r w:rsidRPr="00A723A7">
              <w:rPr>
                <w:b/>
                <w:bCs/>
                <w:color w:val="000000"/>
                <w:sz w:val="28"/>
                <w:szCs w:val="28"/>
                <w:lang w:eastAsia="ru-RU"/>
              </w:rPr>
              <w:t>шт.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color w:val="000000"/>
                <w:sz w:val="28"/>
                <w:szCs w:val="28"/>
                <w:lang w:eastAsia="ru-RU"/>
              </w:rPr>
              <w:t>2,40119</w:t>
            </w:r>
          </w:p>
        </w:tc>
      </w:tr>
      <w:tr w:rsidR="00A723A7" w:rsidRPr="009450F1" w:rsidTr="00A723A7">
        <w:trPr>
          <w:trHeight w:hRule="exact" w:val="385"/>
        </w:trPr>
        <w:tc>
          <w:tcPr>
            <w:tcW w:w="1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right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color w:val="000000"/>
                <w:sz w:val="28"/>
                <w:szCs w:val="28"/>
                <w:lang w:eastAsia="ru-RU"/>
              </w:rPr>
              <w:t>Итого по объекту:</w:t>
            </w:r>
          </w:p>
          <w:p w:rsidR="00A723A7" w:rsidRPr="00A723A7" w:rsidRDefault="00A723A7" w:rsidP="00567D39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23A7" w:rsidRPr="00A723A7" w:rsidRDefault="00A723A7" w:rsidP="00567D39">
            <w:pPr>
              <w:jc w:val="center"/>
              <w:rPr>
                <w:b/>
                <w:color w:val="000000"/>
                <w:sz w:val="28"/>
                <w:szCs w:val="28"/>
                <w:lang w:eastAsia="ru-RU"/>
              </w:rPr>
            </w:pPr>
            <w:r w:rsidRPr="00A723A7">
              <w:rPr>
                <w:b/>
                <w:color w:val="000000"/>
                <w:sz w:val="28"/>
                <w:szCs w:val="28"/>
                <w:lang w:eastAsia="ru-RU"/>
              </w:rPr>
              <w:t>2,40119</w:t>
            </w:r>
          </w:p>
        </w:tc>
      </w:tr>
      <w:tr w:rsidR="00A723A7" w:rsidRPr="009450F1" w:rsidTr="00A723A7">
        <w:trPr>
          <w:trHeight w:val="315"/>
        </w:trPr>
        <w:tc>
          <w:tcPr>
            <w:tcW w:w="134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723A7" w:rsidRPr="00501F9B" w:rsidRDefault="00A723A7" w:rsidP="00567D39">
            <w:pPr>
              <w:jc w:val="right"/>
              <w:rPr>
                <w:b/>
                <w:color w:val="000000"/>
                <w:lang w:val="en-US" w:eastAsia="ru-RU"/>
              </w:rPr>
            </w:pPr>
            <w:r>
              <w:rPr>
                <w:b/>
                <w:color w:val="000000"/>
                <w:lang w:eastAsia="ru-RU"/>
              </w:rPr>
              <w:t>ИТОГО ПО ВСЕМ МЕРОПРИЯТИЯМ</w:t>
            </w:r>
            <w:r>
              <w:rPr>
                <w:b/>
                <w:color w:val="000000"/>
                <w:lang w:val="en-US"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23A7" w:rsidRPr="00326ECB" w:rsidRDefault="00A723A7" w:rsidP="00567D39">
            <w:pPr>
              <w:jc w:val="center"/>
              <w:rPr>
                <w:b/>
                <w:color w:val="000000"/>
                <w:lang w:eastAsia="ru-RU"/>
              </w:rPr>
            </w:pPr>
            <w:r>
              <w:rPr>
                <w:b/>
                <w:color w:val="000000"/>
                <w:lang w:eastAsia="ru-RU"/>
              </w:rPr>
              <w:t>2,40119</w:t>
            </w:r>
          </w:p>
        </w:tc>
      </w:tr>
    </w:tbl>
    <w:p w:rsidR="00A723A7" w:rsidRDefault="00A723A7" w:rsidP="00A723A7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261889" w:rsidRPr="00261889" w:rsidRDefault="00261889" w:rsidP="00261889">
      <w:pPr>
        <w:tabs>
          <w:tab w:val="left" w:pos="0"/>
        </w:tabs>
        <w:jc w:val="center"/>
        <w:rPr>
          <w:rFonts w:eastAsia="Calibri"/>
          <w:b/>
          <w:color w:val="00000A"/>
          <w:sz w:val="28"/>
          <w:szCs w:val="28"/>
          <w:lang w:eastAsia="en-US"/>
        </w:rPr>
      </w:pPr>
    </w:p>
    <w:sectPr w:rsidR="00261889" w:rsidRPr="00261889" w:rsidSect="00261889">
      <w:pgSz w:w="16838" w:h="11906" w:orient="landscape"/>
      <w:pgMar w:top="284" w:right="395" w:bottom="0" w:left="426" w:header="0" w:footer="0" w:gutter="0"/>
      <w:cols w:space="720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85372"/>
    <w:multiLevelType w:val="multilevel"/>
    <w:tmpl w:val="0A7CB0E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FEB"/>
    <w:rsid w:val="0003395B"/>
    <w:rsid w:val="000E5819"/>
    <w:rsid w:val="00167A15"/>
    <w:rsid w:val="001D4EFB"/>
    <w:rsid w:val="00222F6E"/>
    <w:rsid w:val="00235FEB"/>
    <w:rsid w:val="002362F6"/>
    <w:rsid w:val="00261889"/>
    <w:rsid w:val="002A7740"/>
    <w:rsid w:val="0031339E"/>
    <w:rsid w:val="00355AF8"/>
    <w:rsid w:val="0044280B"/>
    <w:rsid w:val="004B0B30"/>
    <w:rsid w:val="004D31A3"/>
    <w:rsid w:val="004E2420"/>
    <w:rsid w:val="004E5971"/>
    <w:rsid w:val="00542FBA"/>
    <w:rsid w:val="006B695A"/>
    <w:rsid w:val="006C6C48"/>
    <w:rsid w:val="007E6958"/>
    <w:rsid w:val="008655C6"/>
    <w:rsid w:val="008749DB"/>
    <w:rsid w:val="00A723A7"/>
    <w:rsid w:val="00AA3133"/>
    <w:rsid w:val="00AC6763"/>
    <w:rsid w:val="00AD7089"/>
    <w:rsid w:val="00B005F5"/>
    <w:rsid w:val="00C05376"/>
    <w:rsid w:val="00CC748A"/>
    <w:rsid w:val="00CF3191"/>
    <w:rsid w:val="00D3642B"/>
    <w:rsid w:val="00DA4DF6"/>
    <w:rsid w:val="00DF3CD8"/>
    <w:rsid w:val="00E468F4"/>
    <w:rsid w:val="00E65BF6"/>
    <w:rsid w:val="00F00C9C"/>
    <w:rsid w:val="00F3256A"/>
    <w:rsid w:val="00F5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ejaVu Sans" w:hAnsi="Liberation Serif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rsid w:val="00235FEB"/>
    <w:pPr>
      <w:keepNext/>
      <w:tabs>
        <w:tab w:val="num" w:pos="432"/>
      </w:tabs>
      <w:ind w:left="432" w:hanging="432"/>
      <w:jc w:val="both"/>
      <w:outlineLvl w:val="0"/>
    </w:pPr>
    <w:rPr>
      <w:b/>
      <w:bCs/>
      <w:sz w:val="28"/>
    </w:rPr>
  </w:style>
  <w:style w:type="character" w:customStyle="1" w:styleId="WW8Num1z0">
    <w:name w:val="WW8Num1z0"/>
    <w:rsid w:val="00235FEB"/>
    <w:rPr>
      <w:rFonts w:ascii="Calibri" w:eastAsia="Times New Roman" w:hAnsi="Calibri" w:cs="Times New Roman"/>
    </w:rPr>
  </w:style>
  <w:style w:type="character" w:customStyle="1" w:styleId="WW8Num1z1">
    <w:name w:val="WW8Num1z1"/>
    <w:rsid w:val="00235FEB"/>
  </w:style>
  <w:style w:type="character" w:customStyle="1" w:styleId="WW8Num1z2">
    <w:name w:val="WW8Num1z2"/>
    <w:rsid w:val="00235FEB"/>
  </w:style>
  <w:style w:type="character" w:customStyle="1" w:styleId="WW8Num1z3">
    <w:name w:val="WW8Num1z3"/>
    <w:rsid w:val="00235FEB"/>
  </w:style>
  <w:style w:type="character" w:customStyle="1" w:styleId="WW8Num1z4">
    <w:name w:val="WW8Num1z4"/>
    <w:rsid w:val="00235FEB"/>
  </w:style>
  <w:style w:type="character" w:customStyle="1" w:styleId="WW8Num1z5">
    <w:name w:val="WW8Num1z5"/>
    <w:rsid w:val="00235FEB"/>
  </w:style>
  <w:style w:type="character" w:customStyle="1" w:styleId="WW8Num1z6">
    <w:name w:val="WW8Num1z6"/>
    <w:rsid w:val="00235FEB"/>
  </w:style>
  <w:style w:type="character" w:customStyle="1" w:styleId="WW8Num1z7">
    <w:name w:val="WW8Num1z7"/>
    <w:rsid w:val="00235FEB"/>
  </w:style>
  <w:style w:type="character" w:customStyle="1" w:styleId="WW8Num1z8">
    <w:name w:val="WW8Num1z8"/>
    <w:rsid w:val="00235FEB"/>
  </w:style>
  <w:style w:type="character" w:customStyle="1" w:styleId="WW8Num2z0">
    <w:name w:val="WW8Num2z0"/>
    <w:rsid w:val="00235FEB"/>
  </w:style>
  <w:style w:type="character" w:customStyle="1" w:styleId="WW8Num2z1">
    <w:name w:val="WW8Num2z1"/>
    <w:rsid w:val="00235FEB"/>
  </w:style>
  <w:style w:type="character" w:customStyle="1" w:styleId="WW8Num2z2">
    <w:name w:val="WW8Num2z2"/>
    <w:rsid w:val="00235FEB"/>
  </w:style>
  <w:style w:type="character" w:customStyle="1" w:styleId="WW8Num2z3">
    <w:name w:val="WW8Num2z3"/>
    <w:rsid w:val="00235FEB"/>
  </w:style>
  <w:style w:type="character" w:customStyle="1" w:styleId="WW8Num2z4">
    <w:name w:val="WW8Num2z4"/>
    <w:rsid w:val="00235FEB"/>
  </w:style>
  <w:style w:type="character" w:customStyle="1" w:styleId="WW8Num2z5">
    <w:name w:val="WW8Num2z5"/>
    <w:rsid w:val="00235FEB"/>
  </w:style>
  <w:style w:type="character" w:customStyle="1" w:styleId="WW8Num2z6">
    <w:name w:val="WW8Num2z6"/>
    <w:rsid w:val="00235FEB"/>
  </w:style>
  <w:style w:type="character" w:customStyle="1" w:styleId="WW8Num2z7">
    <w:name w:val="WW8Num2z7"/>
    <w:rsid w:val="00235FEB"/>
  </w:style>
  <w:style w:type="character" w:customStyle="1" w:styleId="WW8Num2z8">
    <w:name w:val="WW8Num2z8"/>
    <w:rsid w:val="00235FEB"/>
  </w:style>
  <w:style w:type="character" w:customStyle="1" w:styleId="WW8Num3z0">
    <w:name w:val="WW8Num3z0"/>
    <w:rsid w:val="00235FEB"/>
  </w:style>
  <w:style w:type="character" w:customStyle="1" w:styleId="WW8Num3z1">
    <w:name w:val="WW8Num3z1"/>
    <w:rsid w:val="00235FEB"/>
  </w:style>
  <w:style w:type="character" w:customStyle="1" w:styleId="WW8Num3z2">
    <w:name w:val="WW8Num3z2"/>
    <w:rsid w:val="00235FEB"/>
  </w:style>
  <w:style w:type="character" w:customStyle="1" w:styleId="WW8Num3z3">
    <w:name w:val="WW8Num3z3"/>
    <w:rsid w:val="00235FEB"/>
  </w:style>
  <w:style w:type="character" w:customStyle="1" w:styleId="WW8Num3z4">
    <w:name w:val="WW8Num3z4"/>
    <w:rsid w:val="00235FEB"/>
  </w:style>
  <w:style w:type="character" w:customStyle="1" w:styleId="WW8Num3z5">
    <w:name w:val="WW8Num3z5"/>
    <w:rsid w:val="00235FEB"/>
  </w:style>
  <w:style w:type="character" w:customStyle="1" w:styleId="WW8Num3z6">
    <w:name w:val="WW8Num3z6"/>
    <w:rsid w:val="00235FEB"/>
  </w:style>
  <w:style w:type="character" w:customStyle="1" w:styleId="WW8Num3z7">
    <w:name w:val="WW8Num3z7"/>
    <w:rsid w:val="00235FEB"/>
  </w:style>
  <w:style w:type="character" w:customStyle="1" w:styleId="WW8Num3z8">
    <w:name w:val="WW8Num3z8"/>
    <w:rsid w:val="00235FEB"/>
  </w:style>
  <w:style w:type="character" w:customStyle="1" w:styleId="WW8Num4z0">
    <w:name w:val="WW8Num4z0"/>
    <w:rsid w:val="00235FEB"/>
  </w:style>
  <w:style w:type="character" w:customStyle="1" w:styleId="WW8Num4z1">
    <w:name w:val="WW8Num4z1"/>
    <w:rsid w:val="00235FEB"/>
  </w:style>
  <w:style w:type="character" w:customStyle="1" w:styleId="WW8Num4z2">
    <w:name w:val="WW8Num4z2"/>
    <w:rsid w:val="00235FEB"/>
  </w:style>
  <w:style w:type="character" w:customStyle="1" w:styleId="WW8Num4z3">
    <w:name w:val="WW8Num4z3"/>
    <w:rsid w:val="00235FEB"/>
  </w:style>
  <w:style w:type="character" w:customStyle="1" w:styleId="WW8Num4z4">
    <w:name w:val="WW8Num4z4"/>
    <w:rsid w:val="00235FEB"/>
  </w:style>
  <w:style w:type="character" w:customStyle="1" w:styleId="WW8Num4z5">
    <w:name w:val="WW8Num4z5"/>
    <w:rsid w:val="00235FEB"/>
  </w:style>
  <w:style w:type="character" w:customStyle="1" w:styleId="WW8Num4z6">
    <w:name w:val="WW8Num4z6"/>
    <w:rsid w:val="00235FEB"/>
  </w:style>
  <w:style w:type="character" w:customStyle="1" w:styleId="WW8Num4z7">
    <w:name w:val="WW8Num4z7"/>
    <w:rsid w:val="00235FEB"/>
  </w:style>
  <w:style w:type="character" w:customStyle="1" w:styleId="WW8Num4z8">
    <w:name w:val="WW8Num4z8"/>
    <w:rsid w:val="00235FEB"/>
  </w:style>
  <w:style w:type="character" w:customStyle="1" w:styleId="1">
    <w:name w:val="Номер страницы1"/>
    <w:basedOn w:val="a0"/>
    <w:rsid w:val="00235FEB"/>
  </w:style>
  <w:style w:type="character" w:customStyle="1" w:styleId="InternetLink">
    <w:name w:val="Internet Link"/>
    <w:rsid w:val="00235FEB"/>
    <w:rPr>
      <w:color w:val="0000FF"/>
      <w:u w:val="single"/>
    </w:rPr>
  </w:style>
  <w:style w:type="character" w:customStyle="1" w:styleId="a3">
    <w:name w:val="Нижний колонтитул Знак"/>
    <w:rsid w:val="00235FEB"/>
    <w:rPr>
      <w:sz w:val="24"/>
      <w:szCs w:val="24"/>
    </w:rPr>
  </w:style>
  <w:style w:type="paragraph" w:customStyle="1" w:styleId="Heading">
    <w:name w:val="Heading"/>
    <w:basedOn w:val="a"/>
    <w:next w:val="TextBody"/>
    <w:rsid w:val="00235FEB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TextBody">
    <w:name w:val="Text Body"/>
    <w:basedOn w:val="a"/>
    <w:rsid w:val="00235FEB"/>
    <w:pPr>
      <w:spacing w:after="120"/>
    </w:pPr>
  </w:style>
  <w:style w:type="paragraph" w:styleId="a4">
    <w:name w:val="List"/>
    <w:basedOn w:val="TextBody"/>
    <w:rsid w:val="00235FEB"/>
  </w:style>
  <w:style w:type="paragraph" w:customStyle="1" w:styleId="10">
    <w:name w:val="Название объекта1"/>
    <w:basedOn w:val="a"/>
    <w:rsid w:val="00235FE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rsid w:val="00235FEB"/>
    <w:pPr>
      <w:suppressLineNumbers/>
    </w:pPr>
  </w:style>
  <w:style w:type="paragraph" w:customStyle="1" w:styleId="TextBodyIndent">
    <w:name w:val="Text Body Indent"/>
    <w:basedOn w:val="a"/>
    <w:rsid w:val="00235FEB"/>
    <w:pPr>
      <w:autoSpaceDE w:val="0"/>
      <w:jc w:val="both"/>
    </w:pPr>
    <w:rPr>
      <w:sz w:val="28"/>
      <w:szCs w:val="28"/>
    </w:rPr>
  </w:style>
  <w:style w:type="paragraph" w:customStyle="1" w:styleId="12">
    <w:name w:val="Верх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styleId="a5">
    <w:name w:val="Balloon Text"/>
    <w:basedOn w:val="a"/>
    <w:rsid w:val="00235FEB"/>
    <w:rPr>
      <w:rFonts w:ascii="Tahoma" w:hAnsi="Tahoma" w:cs="Tahoma"/>
      <w:sz w:val="16"/>
      <w:szCs w:val="16"/>
    </w:rPr>
  </w:style>
  <w:style w:type="paragraph" w:styleId="a6">
    <w:name w:val="List Paragraph"/>
    <w:basedOn w:val="a"/>
    <w:rsid w:val="00235FE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No Spacing"/>
    <w:rsid w:val="00235FEB"/>
    <w:pPr>
      <w:suppressAutoHyphens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13">
    <w:name w:val="Нижний колонтитул1"/>
    <w:basedOn w:val="a"/>
    <w:rsid w:val="00235FEB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rsid w:val="00235FEB"/>
    <w:pPr>
      <w:suppressLineNumbers/>
    </w:pPr>
  </w:style>
  <w:style w:type="paragraph" w:customStyle="1" w:styleId="TableHeading">
    <w:name w:val="Table Heading"/>
    <w:basedOn w:val="TableContents"/>
    <w:rsid w:val="00235FEB"/>
    <w:pPr>
      <w:jc w:val="center"/>
    </w:pPr>
    <w:rPr>
      <w:b/>
      <w:bCs/>
    </w:rPr>
  </w:style>
  <w:style w:type="numbering" w:customStyle="1" w:styleId="WW8Num1">
    <w:name w:val="WW8Num1"/>
    <w:rsid w:val="00235FEB"/>
  </w:style>
  <w:style w:type="numbering" w:customStyle="1" w:styleId="WW8Num2">
    <w:name w:val="WW8Num2"/>
    <w:rsid w:val="00235FEB"/>
  </w:style>
  <w:style w:type="numbering" w:customStyle="1" w:styleId="WW8Num3">
    <w:name w:val="WW8Num3"/>
    <w:rsid w:val="00235FEB"/>
  </w:style>
  <w:style w:type="numbering" w:customStyle="1" w:styleId="WW8Num4">
    <w:name w:val="WW8Num4"/>
    <w:rsid w:val="00235FEB"/>
  </w:style>
  <w:style w:type="character" w:styleId="a8">
    <w:name w:val="Hyperlink"/>
    <w:basedOn w:val="a0"/>
    <w:uiPriority w:val="99"/>
    <w:unhideWhenUsed/>
    <w:rsid w:val="00F56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-ob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User</cp:lastModifiedBy>
  <cp:revision>4</cp:revision>
  <cp:lastPrinted>2022-12-14T08:13:00Z</cp:lastPrinted>
  <dcterms:created xsi:type="dcterms:W3CDTF">2024-09-10T07:41:00Z</dcterms:created>
  <dcterms:modified xsi:type="dcterms:W3CDTF">2024-09-17T08:36:00Z</dcterms:modified>
  <dc:language>en-US</dc:language>
</cp:coreProperties>
</file>